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5EF" w:rsidRPr="00AB719A" w:rsidRDefault="00A755EF">
      <w:pPr>
        <w:spacing w:line="225" w:lineRule="auto"/>
        <w:jc w:val="center"/>
        <w:rPr>
          <w:rFonts w:ascii="Arial" w:hAnsi="Arial" w:cs="Arial"/>
          <w:b/>
          <w:bCs/>
          <w:lang w:val="fr-CA"/>
        </w:rPr>
      </w:pPr>
      <w:r w:rsidRPr="00AB719A">
        <w:rPr>
          <w:rFonts w:ascii="Arial" w:hAnsi="Arial" w:cs="Arial"/>
          <w:b/>
          <w:bCs/>
          <w:lang w:val="fr-CA"/>
        </w:rPr>
        <w:t>CORPORATION DU</w:t>
      </w:r>
    </w:p>
    <w:p w:rsidR="00A755EF" w:rsidRPr="00AB719A" w:rsidRDefault="00A755EF" w:rsidP="004170EA">
      <w:pPr>
        <w:pStyle w:val="Heading1"/>
        <w:rPr>
          <w:rFonts w:ascii="Arial" w:hAnsi="Arial" w:cs="Arial"/>
          <w:lang w:val="fr-CA"/>
        </w:rPr>
      </w:pPr>
      <w:r w:rsidRPr="00AB719A">
        <w:rPr>
          <w:rFonts w:ascii="Arial" w:hAnsi="Arial" w:cs="Arial"/>
          <w:lang w:val="fr-CA"/>
        </w:rPr>
        <w:t>CANTON D’ALFRED ET PLANTAGENET</w:t>
      </w:r>
    </w:p>
    <w:p w:rsidR="00A755EF" w:rsidRPr="004170EA" w:rsidRDefault="00A755EF">
      <w:pPr>
        <w:spacing w:line="225" w:lineRule="auto"/>
        <w:rPr>
          <w:rFonts w:ascii="Arial" w:hAnsi="Arial" w:cs="Arial"/>
          <w:b/>
          <w:bCs/>
          <w:lang w:val="fr-CA"/>
        </w:rPr>
      </w:pPr>
    </w:p>
    <w:p w:rsidR="00A755EF" w:rsidRPr="004170EA" w:rsidRDefault="00A755EF">
      <w:pPr>
        <w:spacing w:line="225" w:lineRule="auto"/>
        <w:rPr>
          <w:rFonts w:ascii="Arial" w:hAnsi="Arial" w:cs="Arial"/>
          <w:b/>
          <w:bCs/>
          <w:lang w:val="fr-CA"/>
        </w:rPr>
      </w:pPr>
    </w:p>
    <w:p w:rsidR="00A755EF" w:rsidRPr="004170EA" w:rsidRDefault="00A755EF">
      <w:pPr>
        <w:tabs>
          <w:tab w:val="left" w:pos="-1440"/>
        </w:tabs>
        <w:spacing w:line="225" w:lineRule="auto"/>
        <w:ind w:left="2160" w:hanging="2160"/>
        <w:rPr>
          <w:rFonts w:ascii="Arial" w:hAnsi="Arial" w:cs="Arial"/>
          <w:lang w:val="fr-CA"/>
        </w:rPr>
      </w:pPr>
      <w:r w:rsidRPr="004170EA">
        <w:rPr>
          <w:rFonts w:ascii="Arial" w:hAnsi="Arial" w:cs="Arial"/>
          <w:b/>
          <w:bCs/>
          <w:lang w:val="fr-CA"/>
        </w:rPr>
        <w:t xml:space="preserve">TITRE </w:t>
      </w:r>
      <w:r w:rsidRPr="004170EA">
        <w:rPr>
          <w:rFonts w:ascii="Arial" w:hAnsi="Arial" w:cs="Arial"/>
          <w:lang w:val="fr-CA"/>
        </w:rPr>
        <w:t>:</w:t>
      </w:r>
      <w:r w:rsidRPr="004170EA">
        <w:rPr>
          <w:rFonts w:ascii="Arial" w:hAnsi="Arial" w:cs="Arial"/>
          <w:lang w:val="fr-CA"/>
        </w:rPr>
        <w:tab/>
        <w:t xml:space="preserve">Préposé </w:t>
      </w:r>
      <w:r w:rsidR="00AB719A">
        <w:rPr>
          <w:rFonts w:ascii="Arial" w:hAnsi="Arial" w:cs="Arial"/>
          <w:lang w:val="fr-CA"/>
        </w:rPr>
        <w:t xml:space="preserve">à l’entretien des parcs et </w:t>
      </w:r>
      <w:r w:rsidRPr="004170EA">
        <w:rPr>
          <w:rFonts w:ascii="Arial" w:hAnsi="Arial" w:cs="Arial"/>
          <w:lang w:val="fr-CA"/>
        </w:rPr>
        <w:t>in</w:t>
      </w:r>
      <w:r w:rsidR="00AB719A">
        <w:rPr>
          <w:rFonts w:ascii="Arial" w:hAnsi="Arial" w:cs="Arial"/>
          <w:lang w:val="fr-CA"/>
        </w:rPr>
        <w:t>frastructures</w:t>
      </w:r>
      <w:r w:rsidRPr="004170EA">
        <w:rPr>
          <w:rFonts w:ascii="Arial" w:hAnsi="Arial" w:cs="Arial"/>
          <w:lang w:val="fr-CA"/>
        </w:rPr>
        <w:t xml:space="preserve"> récréatives</w:t>
      </w:r>
    </w:p>
    <w:p w:rsidR="00A755EF" w:rsidRPr="004170EA" w:rsidRDefault="00A755EF">
      <w:pPr>
        <w:spacing w:line="225" w:lineRule="auto"/>
        <w:rPr>
          <w:rFonts w:ascii="Arial" w:hAnsi="Arial" w:cs="Arial"/>
          <w:lang w:val="fr-CA"/>
        </w:rPr>
      </w:pPr>
    </w:p>
    <w:p w:rsidR="00A755EF" w:rsidRPr="004170EA" w:rsidRDefault="00A755EF">
      <w:pPr>
        <w:tabs>
          <w:tab w:val="left" w:pos="-1440"/>
        </w:tabs>
        <w:spacing w:line="225" w:lineRule="auto"/>
        <w:ind w:left="2160" w:hanging="2160"/>
        <w:rPr>
          <w:rFonts w:ascii="Arial" w:hAnsi="Arial" w:cs="Arial"/>
          <w:lang w:val="fr-CA"/>
        </w:rPr>
      </w:pPr>
      <w:r w:rsidRPr="004170EA">
        <w:rPr>
          <w:rFonts w:ascii="Arial" w:hAnsi="Arial" w:cs="Arial"/>
          <w:b/>
          <w:bCs/>
          <w:lang w:val="fr-CA"/>
        </w:rPr>
        <w:t>SERVICE</w:t>
      </w:r>
      <w:r w:rsidRPr="004170EA">
        <w:rPr>
          <w:rFonts w:ascii="Arial" w:hAnsi="Arial" w:cs="Arial"/>
          <w:lang w:val="fr-CA"/>
        </w:rPr>
        <w:t xml:space="preserve"> :</w:t>
      </w:r>
      <w:r w:rsidRPr="004170EA">
        <w:rPr>
          <w:rFonts w:ascii="Arial" w:hAnsi="Arial" w:cs="Arial"/>
          <w:lang w:val="fr-CA"/>
        </w:rPr>
        <w:tab/>
      </w:r>
      <w:r w:rsidR="00AB719A">
        <w:rPr>
          <w:rFonts w:ascii="Arial" w:hAnsi="Arial" w:cs="Arial"/>
          <w:lang w:val="fr-CA"/>
        </w:rPr>
        <w:t xml:space="preserve">Parcs et </w:t>
      </w:r>
      <w:r w:rsidRPr="004170EA">
        <w:rPr>
          <w:rFonts w:ascii="Arial" w:hAnsi="Arial" w:cs="Arial"/>
          <w:lang w:val="fr-CA"/>
        </w:rPr>
        <w:t>Loisirs</w:t>
      </w:r>
    </w:p>
    <w:p w:rsidR="00A755EF" w:rsidRPr="004170EA" w:rsidRDefault="00A755EF">
      <w:pPr>
        <w:spacing w:line="225" w:lineRule="auto"/>
        <w:rPr>
          <w:rFonts w:ascii="Arial" w:hAnsi="Arial" w:cs="Arial"/>
          <w:lang w:val="fr-CA"/>
        </w:rPr>
      </w:pPr>
    </w:p>
    <w:p w:rsidR="00A755EF" w:rsidRPr="004170EA" w:rsidRDefault="00A755EF">
      <w:pPr>
        <w:tabs>
          <w:tab w:val="left" w:pos="-1440"/>
        </w:tabs>
        <w:spacing w:line="225" w:lineRule="auto"/>
        <w:ind w:left="2160" w:hanging="2160"/>
        <w:rPr>
          <w:rFonts w:ascii="Arial" w:hAnsi="Arial" w:cs="Arial"/>
          <w:b/>
          <w:bCs/>
          <w:lang w:val="fr-CA"/>
        </w:rPr>
      </w:pPr>
      <w:r w:rsidRPr="004170EA">
        <w:rPr>
          <w:rFonts w:ascii="Arial" w:hAnsi="Arial" w:cs="Arial"/>
          <w:b/>
          <w:bCs/>
          <w:lang w:val="fr-CA"/>
        </w:rPr>
        <w:t>SUPERVISEUR</w:t>
      </w:r>
      <w:r w:rsidRPr="004170EA">
        <w:rPr>
          <w:rFonts w:ascii="Arial" w:hAnsi="Arial" w:cs="Arial"/>
          <w:lang w:val="fr-CA"/>
        </w:rPr>
        <w:t xml:space="preserve"> : </w:t>
      </w:r>
      <w:r w:rsidRPr="004170EA">
        <w:rPr>
          <w:rFonts w:ascii="Arial" w:hAnsi="Arial" w:cs="Arial"/>
          <w:lang w:val="fr-CA"/>
        </w:rPr>
        <w:tab/>
      </w:r>
      <w:r w:rsidR="00AB719A">
        <w:rPr>
          <w:rFonts w:ascii="Arial" w:hAnsi="Arial" w:cs="Arial"/>
          <w:lang w:val="fr-CA"/>
        </w:rPr>
        <w:t>Directeur</w:t>
      </w:r>
      <w:r w:rsidR="00AB719A" w:rsidRPr="004170EA">
        <w:rPr>
          <w:rFonts w:ascii="Arial" w:hAnsi="Arial" w:cs="Arial"/>
          <w:lang w:val="fr-CA"/>
        </w:rPr>
        <w:t xml:space="preserve"> des </w:t>
      </w:r>
      <w:r w:rsidR="00AB719A">
        <w:rPr>
          <w:rFonts w:ascii="Arial" w:hAnsi="Arial" w:cs="Arial"/>
          <w:lang w:val="fr-CA"/>
        </w:rPr>
        <w:t xml:space="preserve">parcs et </w:t>
      </w:r>
      <w:r w:rsidR="00AB719A" w:rsidRPr="004170EA">
        <w:rPr>
          <w:rFonts w:ascii="Arial" w:hAnsi="Arial" w:cs="Arial"/>
          <w:lang w:val="fr-CA"/>
        </w:rPr>
        <w:t>loisirs</w:t>
      </w:r>
      <w:r w:rsidR="00AB719A">
        <w:rPr>
          <w:rFonts w:ascii="Arial" w:hAnsi="Arial" w:cs="Arial"/>
          <w:lang w:val="fr-CA"/>
        </w:rPr>
        <w:t>,</w:t>
      </w:r>
      <w:r w:rsidR="00AB719A" w:rsidRPr="004170EA">
        <w:rPr>
          <w:rFonts w:ascii="Arial" w:hAnsi="Arial" w:cs="Arial"/>
          <w:lang w:val="fr-CA"/>
        </w:rPr>
        <w:t xml:space="preserve"> </w:t>
      </w:r>
      <w:r w:rsidRPr="004170EA">
        <w:rPr>
          <w:rFonts w:ascii="Arial" w:hAnsi="Arial" w:cs="Arial"/>
          <w:lang w:val="fr-CA"/>
        </w:rPr>
        <w:t>Superviseur à l’entretien</w:t>
      </w:r>
      <w:r w:rsidRPr="004170EA">
        <w:rPr>
          <w:rFonts w:ascii="Arial" w:hAnsi="Arial" w:cs="Arial"/>
          <w:b/>
          <w:bCs/>
          <w:lang w:val="fr-CA"/>
        </w:rPr>
        <w:t xml:space="preserve"> </w:t>
      </w:r>
      <w:r w:rsidRPr="004170EA">
        <w:rPr>
          <w:rFonts w:ascii="Arial" w:hAnsi="Arial" w:cs="Arial"/>
          <w:lang w:val="fr-CA"/>
        </w:rPr>
        <w:t>des installations récréatives</w:t>
      </w:r>
      <w:r w:rsidR="00AB719A">
        <w:rPr>
          <w:rFonts w:ascii="Arial" w:hAnsi="Arial" w:cs="Arial"/>
          <w:lang w:val="fr-CA"/>
        </w:rPr>
        <w:t>.</w:t>
      </w:r>
    </w:p>
    <w:p w:rsidR="00A755EF" w:rsidRPr="004170EA" w:rsidRDefault="00A755EF">
      <w:pPr>
        <w:spacing w:line="225" w:lineRule="auto"/>
        <w:rPr>
          <w:rFonts w:ascii="Arial" w:hAnsi="Arial" w:cs="Arial"/>
          <w:lang w:val="fr-CA"/>
        </w:rPr>
      </w:pPr>
    </w:p>
    <w:p w:rsidR="00A755EF" w:rsidRPr="004170EA" w:rsidRDefault="00A755EF">
      <w:pPr>
        <w:spacing w:line="225" w:lineRule="auto"/>
        <w:rPr>
          <w:rFonts w:ascii="Arial" w:hAnsi="Arial" w:cs="Arial"/>
          <w:b/>
          <w:bCs/>
          <w:u w:val="single"/>
          <w:lang w:val="fr-CA"/>
        </w:rPr>
      </w:pPr>
      <w:r w:rsidRPr="004170EA">
        <w:rPr>
          <w:rFonts w:ascii="Arial" w:hAnsi="Arial" w:cs="Arial"/>
          <w:b/>
          <w:bCs/>
          <w:lang w:val="fr-CA"/>
        </w:rPr>
        <w:t>Définition Générale</w:t>
      </w:r>
    </w:p>
    <w:p w:rsidR="00A755EF" w:rsidRPr="004170EA" w:rsidRDefault="00A755EF">
      <w:pPr>
        <w:spacing w:line="225" w:lineRule="auto"/>
        <w:rPr>
          <w:rFonts w:ascii="Arial" w:hAnsi="Arial" w:cs="Arial"/>
          <w:b/>
          <w:bCs/>
          <w:u w:val="single"/>
          <w:lang w:val="fr-CA"/>
        </w:rPr>
      </w:pPr>
    </w:p>
    <w:p w:rsidR="00A755EF" w:rsidRPr="004170EA" w:rsidRDefault="00A755EF">
      <w:pPr>
        <w:spacing w:line="225" w:lineRule="auto"/>
        <w:rPr>
          <w:rFonts w:ascii="Arial" w:hAnsi="Arial" w:cs="Arial"/>
          <w:lang w:val="fr-CA"/>
        </w:rPr>
      </w:pPr>
      <w:r w:rsidRPr="004170EA">
        <w:rPr>
          <w:rFonts w:ascii="Arial" w:hAnsi="Arial" w:cs="Arial"/>
          <w:lang w:val="fr-CA"/>
        </w:rPr>
        <w:t>Sous l</w:t>
      </w:r>
      <w:r w:rsidR="00AB719A">
        <w:rPr>
          <w:rFonts w:ascii="Arial" w:hAnsi="Arial" w:cs="Arial"/>
          <w:lang w:val="fr-CA"/>
        </w:rPr>
        <w:t>a supervision</w:t>
      </w:r>
      <w:r w:rsidRPr="004170EA">
        <w:rPr>
          <w:rFonts w:ascii="Arial" w:hAnsi="Arial" w:cs="Arial"/>
          <w:lang w:val="fr-CA"/>
        </w:rPr>
        <w:t xml:space="preserve"> du </w:t>
      </w:r>
      <w:r w:rsidR="00AB719A">
        <w:rPr>
          <w:rFonts w:ascii="Arial" w:hAnsi="Arial" w:cs="Arial"/>
          <w:lang w:val="fr-CA"/>
        </w:rPr>
        <w:t xml:space="preserve">Directeur des parcs et loisirs et du </w:t>
      </w:r>
      <w:r w:rsidRPr="004170EA">
        <w:rPr>
          <w:rFonts w:ascii="Arial" w:hAnsi="Arial" w:cs="Arial"/>
          <w:lang w:val="fr-CA"/>
        </w:rPr>
        <w:t>Superviseur à l’entretien</w:t>
      </w:r>
      <w:r w:rsidRPr="004170EA">
        <w:rPr>
          <w:rFonts w:ascii="Arial" w:hAnsi="Arial" w:cs="Arial"/>
          <w:b/>
          <w:bCs/>
          <w:lang w:val="fr-CA"/>
        </w:rPr>
        <w:t xml:space="preserve"> </w:t>
      </w:r>
      <w:r w:rsidRPr="004170EA">
        <w:rPr>
          <w:rFonts w:ascii="Arial" w:hAnsi="Arial" w:cs="Arial"/>
          <w:lang w:val="fr-CA"/>
        </w:rPr>
        <w:t>des in</w:t>
      </w:r>
      <w:r w:rsidR="00AB719A">
        <w:rPr>
          <w:rFonts w:ascii="Arial" w:hAnsi="Arial" w:cs="Arial"/>
          <w:lang w:val="fr-CA"/>
        </w:rPr>
        <w:t>frastructures</w:t>
      </w:r>
      <w:r w:rsidRPr="004170EA">
        <w:rPr>
          <w:rFonts w:ascii="Arial" w:hAnsi="Arial" w:cs="Arial"/>
          <w:lang w:val="fr-CA"/>
        </w:rPr>
        <w:t xml:space="preserve"> récréatives</w:t>
      </w:r>
      <w:r w:rsidR="00AB719A">
        <w:rPr>
          <w:rFonts w:ascii="Arial" w:hAnsi="Arial" w:cs="Arial"/>
          <w:lang w:val="fr-CA"/>
        </w:rPr>
        <w:t>,</w:t>
      </w:r>
      <w:r w:rsidRPr="004170EA">
        <w:rPr>
          <w:rFonts w:ascii="Arial" w:hAnsi="Arial" w:cs="Arial"/>
          <w:sz w:val="23"/>
          <w:szCs w:val="23"/>
          <w:lang w:val="fr-CA"/>
        </w:rPr>
        <w:t xml:space="preserve"> </w:t>
      </w:r>
      <w:r w:rsidR="00AB719A">
        <w:rPr>
          <w:rFonts w:ascii="Arial" w:hAnsi="Arial" w:cs="Arial"/>
          <w:sz w:val="23"/>
          <w:szCs w:val="23"/>
          <w:lang w:val="fr-CA"/>
        </w:rPr>
        <w:t xml:space="preserve">le préposé </w:t>
      </w:r>
      <w:r w:rsidRPr="004170EA">
        <w:rPr>
          <w:rFonts w:ascii="Arial" w:hAnsi="Arial" w:cs="Arial"/>
          <w:sz w:val="23"/>
          <w:szCs w:val="23"/>
          <w:lang w:val="fr-CA"/>
        </w:rPr>
        <w:t xml:space="preserve">à l’entretien des </w:t>
      </w:r>
      <w:r w:rsidR="00AB719A">
        <w:rPr>
          <w:rFonts w:ascii="Arial" w:hAnsi="Arial" w:cs="Arial"/>
          <w:sz w:val="23"/>
          <w:szCs w:val="23"/>
          <w:lang w:val="fr-CA"/>
        </w:rPr>
        <w:t xml:space="preserve">parcs et </w:t>
      </w:r>
      <w:r w:rsidRPr="004170EA">
        <w:rPr>
          <w:rFonts w:ascii="Arial" w:hAnsi="Arial" w:cs="Arial"/>
          <w:sz w:val="23"/>
          <w:szCs w:val="23"/>
          <w:lang w:val="fr-CA"/>
        </w:rPr>
        <w:t>in</w:t>
      </w:r>
      <w:r w:rsidR="00AB719A">
        <w:rPr>
          <w:rFonts w:ascii="Arial" w:hAnsi="Arial" w:cs="Arial"/>
          <w:sz w:val="23"/>
          <w:szCs w:val="23"/>
          <w:lang w:val="fr-CA"/>
        </w:rPr>
        <w:t>frastructures</w:t>
      </w:r>
      <w:r w:rsidRPr="004170EA">
        <w:rPr>
          <w:rFonts w:ascii="Arial" w:hAnsi="Arial" w:cs="Arial"/>
          <w:sz w:val="23"/>
          <w:szCs w:val="23"/>
          <w:lang w:val="fr-CA"/>
        </w:rPr>
        <w:t xml:space="preserve"> récréatives doit s’occuper de la maintenance général</w:t>
      </w:r>
      <w:r w:rsidR="00AB719A">
        <w:rPr>
          <w:rFonts w:ascii="Arial" w:hAnsi="Arial" w:cs="Arial"/>
          <w:sz w:val="23"/>
          <w:szCs w:val="23"/>
          <w:lang w:val="fr-CA"/>
        </w:rPr>
        <w:t>e</w:t>
      </w:r>
      <w:r w:rsidRPr="004170EA">
        <w:rPr>
          <w:rFonts w:ascii="Arial" w:hAnsi="Arial" w:cs="Arial"/>
          <w:sz w:val="23"/>
          <w:szCs w:val="23"/>
          <w:lang w:val="fr-CA"/>
        </w:rPr>
        <w:t xml:space="preserve"> de toutes les infrastructures du département des</w:t>
      </w:r>
      <w:r w:rsidR="00AB719A">
        <w:rPr>
          <w:rFonts w:ascii="Arial" w:hAnsi="Arial" w:cs="Arial"/>
          <w:sz w:val="23"/>
          <w:szCs w:val="23"/>
          <w:lang w:val="fr-CA"/>
        </w:rPr>
        <w:t xml:space="preserve"> parcs et</w:t>
      </w:r>
      <w:r w:rsidRPr="004170EA">
        <w:rPr>
          <w:rFonts w:ascii="Arial" w:hAnsi="Arial" w:cs="Arial"/>
          <w:sz w:val="23"/>
          <w:szCs w:val="23"/>
          <w:lang w:val="fr-CA"/>
        </w:rPr>
        <w:t xml:space="preserve"> loisirs.</w:t>
      </w:r>
    </w:p>
    <w:p w:rsidR="00A755EF" w:rsidRPr="004170EA" w:rsidRDefault="00A755EF">
      <w:pPr>
        <w:spacing w:line="225" w:lineRule="auto"/>
        <w:rPr>
          <w:rFonts w:ascii="Arial" w:hAnsi="Arial" w:cs="Arial"/>
          <w:b/>
          <w:bCs/>
          <w:lang w:val="fr-CA"/>
        </w:rPr>
      </w:pPr>
    </w:p>
    <w:p w:rsidR="00A755EF" w:rsidRPr="004170EA" w:rsidRDefault="00A755EF">
      <w:pPr>
        <w:spacing w:line="225" w:lineRule="auto"/>
        <w:rPr>
          <w:rFonts w:ascii="Arial" w:hAnsi="Arial" w:cs="Arial"/>
          <w:b/>
          <w:bCs/>
          <w:lang w:val="fr-CA"/>
        </w:rPr>
      </w:pPr>
      <w:r w:rsidRPr="004170EA">
        <w:rPr>
          <w:rFonts w:ascii="Arial" w:hAnsi="Arial" w:cs="Arial"/>
          <w:b/>
          <w:bCs/>
          <w:lang w:val="fr-CA"/>
        </w:rPr>
        <w:t>Rôles et responsabilités</w:t>
      </w:r>
    </w:p>
    <w:p w:rsidR="00A755EF" w:rsidRPr="004170EA" w:rsidRDefault="00A755EF">
      <w:pPr>
        <w:spacing w:line="225" w:lineRule="auto"/>
        <w:rPr>
          <w:rFonts w:ascii="Arial" w:hAnsi="Arial" w:cs="Arial"/>
          <w:lang w:val="fr-CA"/>
        </w:rPr>
      </w:pPr>
    </w:p>
    <w:p w:rsidR="00A755EF" w:rsidRPr="004170EA" w:rsidRDefault="00A755EF" w:rsidP="004170EA">
      <w:pPr>
        <w:pStyle w:val="Level1"/>
        <w:numPr>
          <w:ilvl w:val="0"/>
          <w:numId w:val="1"/>
        </w:numPr>
        <w:tabs>
          <w:tab w:val="left" w:pos="-1440"/>
        </w:tabs>
        <w:spacing w:line="225" w:lineRule="auto"/>
        <w:rPr>
          <w:rFonts w:ascii="Arial" w:hAnsi="Arial" w:cs="Arial"/>
          <w:lang w:val="fr-CA"/>
        </w:rPr>
      </w:pPr>
      <w:r w:rsidRPr="004170EA">
        <w:rPr>
          <w:rFonts w:ascii="Arial" w:hAnsi="Arial" w:cs="Arial"/>
          <w:lang w:val="fr-CA"/>
        </w:rPr>
        <w:t>Effectuer des tâches manuelles mineures telles que le remplacement de lumières, réparation de vitres brisées, enlever les objets dangereux, etc.</w:t>
      </w:r>
    </w:p>
    <w:p w:rsidR="00A755EF" w:rsidRPr="004170EA" w:rsidRDefault="00A755EF" w:rsidP="004170EA">
      <w:pPr>
        <w:pStyle w:val="Level1"/>
        <w:numPr>
          <w:ilvl w:val="0"/>
          <w:numId w:val="1"/>
        </w:numPr>
        <w:tabs>
          <w:tab w:val="left" w:pos="-1440"/>
        </w:tabs>
        <w:spacing w:line="225" w:lineRule="auto"/>
        <w:rPr>
          <w:rFonts w:ascii="Arial" w:hAnsi="Arial" w:cs="Arial"/>
          <w:lang w:val="fr-CA"/>
        </w:rPr>
      </w:pPr>
      <w:r w:rsidRPr="004170EA">
        <w:rPr>
          <w:rFonts w:ascii="Arial" w:hAnsi="Arial" w:cs="Arial"/>
          <w:lang w:val="fr-CA"/>
        </w:rPr>
        <w:t>Tondre le gazon et tailler les haies et arbustes.</w:t>
      </w:r>
    </w:p>
    <w:p w:rsidR="00A755EF" w:rsidRPr="004170EA" w:rsidRDefault="00A755EF" w:rsidP="004170EA">
      <w:pPr>
        <w:pStyle w:val="Level1"/>
        <w:numPr>
          <w:ilvl w:val="0"/>
          <w:numId w:val="1"/>
        </w:numPr>
        <w:tabs>
          <w:tab w:val="left" w:pos="-1440"/>
        </w:tabs>
        <w:spacing w:line="225" w:lineRule="auto"/>
        <w:rPr>
          <w:rFonts w:ascii="Arial" w:hAnsi="Arial" w:cs="Arial"/>
          <w:lang w:val="fr-CA"/>
        </w:rPr>
      </w:pPr>
      <w:r w:rsidRPr="004170EA">
        <w:rPr>
          <w:rFonts w:ascii="Arial" w:hAnsi="Arial" w:cs="Arial"/>
          <w:lang w:val="fr-CA"/>
        </w:rPr>
        <w:t>Utiliser les équipements suivants : divers outils incluant des outils électriques, échelles, tondeuse, téléphone.</w:t>
      </w:r>
    </w:p>
    <w:p w:rsidR="00A755EF" w:rsidRPr="004170EA" w:rsidRDefault="00A755EF" w:rsidP="004170EA">
      <w:pPr>
        <w:pStyle w:val="Level1"/>
        <w:numPr>
          <w:ilvl w:val="0"/>
          <w:numId w:val="1"/>
        </w:numPr>
        <w:tabs>
          <w:tab w:val="left" w:pos="-1440"/>
        </w:tabs>
        <w:spacing w:line="225" w:lineRule="auto"/>
        <w:rPr>
          <w:rFonts w:ascii="Arial" w:hAnsi="Arial" w:cs="Arial"/>
          <w:lang w:val="fr-CA"/>
        </w:rPr>
      </w:pPr>
      <w:r w:rsidRPr="004170EA">
        <w:rPr>
          <w:rFonts w:ascii="Arial" w:hAnsi="Arial" w:cs="Arial"/>
          <w:lang w:val="fr-CA"/>
        </w:rPr>
        <w:t>Installation des structures de jeux.</w:t>
      </w:r>
    </w:p>
    <w:p w:rsidR="00A755EF" w:rsidRPr="004170EA" w:rsidRDefault="00AB719A" w:rsidP="004170EA">
      <w:pPr>
        <w:pStyle w:val="Level1"/>
        <w:numPr>
          <w:ilvl w:val="0"/>
          <w:numId w:val="1"/>
        </w:numPr>
        <w:tabs>
          <w:tab w:val="left" w:pos="-1440"/>
        </w:tabs>
        <w:spacing w:line="225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E</w:t>
      </w:r>
      <w:r w:rsidR="00A755EF" w:rsidRPr="004170EA">
        <w:rPr>
          <w:rFonts w:ascii="Arial" w:hAnsi="Arial" w:cs="Arial"/>
          <w:lang w:val="fr-CA"/>
        </w:rPr>
        <w:t>ntretien des terrains de balle, les terrains de soccer, le parc</w:t>
      </w:r>
      <w:r>
        <w:rPr>
          <w:rFonts w:ascii="Arial" w:hAnsi="Arial" w:cs="Arial"/>
          <w:lang w:val="fr-CA"/>
        </w:rPr>
        <w:t xml:space="preserve"> de planche à roulettes</w:t>
      </w:r>
      <w:r w:rsidR="00A755EF" w:rsidRPr="004170EA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ainsi</w:t>
      </w:r>
      <w:r w:rsidR="00A755EF" w:rsidRPr="004170EA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que d’</w:t>
      </w:r>
      <w:r w:rsidR="00A755EF" w:rsidRPr="004170EA">
        <w:rPr>
          <w:rFonts w:ascii="Arial" w:hAnsi="Arial" w:cs="Arial"/>
          <w:lang w:val="fr-CA"/>
        </w:rPr>
        <w:t>autres espaces récréati</w:t>
      </w:r>
      <w:r>
        <w:rPr>
          <w:rFonts w:ascii="Arial" w:hAnsi="Arial" w:cs="Arial"/>
          <w:lang w:val="fr-CA"/>
        </w:rPr>
        <w:t>f</w:t>
      </w:r>
      <w:r w:rsidR="00A755EF" w:rsidRPr="004170EA">
        <w:rPr>
          <w:rFonts w:ascii="Arial" w:hAnsi="Arial" w:cs="Arial"/>
          <w:lang w:val="fr-CA"/>
        </w:rPr>
        <w:t>s.</w:t>
      </w:r>
    </w:p>
    <w:p w:rsidR="00A755EF" w:rsidRPr="004170EA" w:rsidRDefault="00AB719A" w:rsidP="004170EA">
      <w:pPr>
        <w:pStyle w:val="Level1"/>
        <w:numPr>
          <w:ilvl w:val="0"/>
          <w:numId w:val="1"/>
        </w:numPr>
        <w:tabs>
          <w:tab w:val="left" w:pos="-1440"/>
        </w:tabs>
        <w:spacing w:line="225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N</w:t>
      </w:r>
      <w:r w:rsidR="00A755EF" w:rsidRPr="004170EA">
        <w:rPr>
          <w:rFonts w:ascii="Arial" w:hAnsi="Arial" w:cs="Arial"/>
          <w:lang w:val="fr-CA"/>
        </w:rPr>
        <w:t>ettoyage des parcs et le contrôle des ordures;</w:t>
      </w:r>
    </w:p>
    <w:p w:rsidR="00A755EF" w:rsidRPr="004170EA" w:rsidRDefault="00A755EF" w:rsidP="004170EA">
      <w:pPr>
        <w:pStyle w:val="Level1"/>
        <w:numPr>
          <w:ilvl w:val="0"/>
          <w:numId w:val="1"/>
        </w:numPr>
        <w:tabs>
          <w:tab w:val="left" w:pos="-1440"/>
        </w:tabs>
        <w:spacing w:line="225" w:lineRule="auto"/>
        <w:rPr>
          <w:rFonts w:ascii="Arial" w:hAnsi="Arial" w:cs="Arial"/>
          <w:lang w:val="fr-CA"/>
        </w:rPr>
      </w:pPr>
      <w:r w:rsidRPr="004170EA">
        <w:rPr>
          <w:rFonts w:ascii="Arial" w:hAnsi="Arial" w:cs="Arial"/>
          <w:lang w:val="fr-CA"/>
        </w:rPr>
        <w:t xml:space="preserve">Peinturer les </w:t>
      </w:r>
      <w:r w:rsidR="00AB719A">
        <w:rPr>
          <w:rFonts w:ascii="Arial" w:hAnsi="Arial" w:cs="Arial"/>
          <w:lang w:val="fr-CA"/>
        </w:rPr>
        <w:t>estrades</w:t>
      </w:r>
      <w:r w:rsidRPr="004170EA">
        <w:rPr>
          <w:rFonts w:ascii="Arial" w:hAnsi="Arial" w:cs="Arial"/>
          <w:lang w:val="fr-CA"/>
        </w:rPr>
        <w:t xml:space="preserve">, </w:t>
      </w:r>
      <w:r w:rsidR="00AB719A">
        <w:rPr>
          <w:rFonts w:ascii="Arial" w:hAnsi="Arial" w:cs="Arial"/>
          <w:lang w:val="fr-CA"/>
        </w:rPr>
        <w:t xml:space="preserve">les </w:t>
      </w:r>
      <w:r w:rsidRPr="004170EA">
        <w:rPr>
          <w:rFonts w:ascii="Arial" w:hAnsi="Arial" w:cs="Arial"/>
          <w:lang w:val="fr-CA"/>
        </w:rPr>
        <w:t xml:space="preserve">poubelles, </w:t>
      </w:r>
      <w:r w:rsidR="00AB719A">
        <w:rPr>
          <w:rFonts w:ascii="Arial" w:hAnsi="Arial" w:cs="Arial"/>
          <w:lang w:val="fr-CA"/>
        </w:rPr>
        <w:t xml:space="preserve">les </w:t>
      </w:r>
      <w:r w:rsidRPr="004170EA">
        <w:rPr>
          <w:rFonts w:ascii="Arial" w:hAnsi="Arial" w:cs="Arial"/>
          <w:lang w:val="fr-CA"/>
        </w:rPr>
        <w:t>bancs de parcs et centre communautaires;</w:t>
      </w:r>
    </w:p>
    <w:p w:rsidR="00A755EF" w:rsidRPr="004170EA" w:rsidRDefault="00A755EF" w:rsidP="004170EA">
      <w:pPr>
        <w:pStyle w:val="Level1"/>
        <w:numPr>
          <w:ilvl w:val="0"/>
          <w:numId w:val="1"/>
        </w:numPr>
        <w:tabs>
          <w:tab w:val="left" w:pos="-1440"/>
        </w:tabs>
        <w:spacing w:line="225" w:lineRule="auto"/>
        <w:rPr>
          <w:rFonts w:ascii="Arial" w:hAnsi="Arial" w:cs="Arial"/>
          <w:lang w:val="fr-CA"/>
        </w:rPr>
      </w:pPr>
      <w:r w:rsidRPr="004170EA">
        <w:rPr>
          <w:rFonts w:ascii="Arial" w:hAnsi="Arial" w:cs="Arial"/>
          <w:lang w:val="fr-CA"/>
        </w:rPr>
        <w:t>A</w:t>
      </w:r>
      <w:r w:rsidR="00AB719A">
        <w:rPr>
          <w:rFonts w:ascii="Arial" w:hAnsi="Arial" w:cs="Arial"/>
          <w:lang w:val="fr-CA"/>
        </w:rPr>
        <w:t>ssister</w:t>
      </w:r>
      <w:r w:rsidRPr="004170EA">
        <w:rPr>
          <w:rFonts w:ascii="Arial" w:hAnsi="Arial" w:cs="Arial"/>
          <w:lang w:val="fr-CA"/>
        </w:rPr>
        <w:t xml:space="preserve"> l'ouverture et l'entretien continu des piscines extérieures; </w:t>
      </w:r>
    </w:p>
    <w:p w:rsidR="00A755EF" w:rsidRPr="004170EA" w:rsidRDefault="00A755EF" w:rsidP="004170EA">
      <w:pPr>
        <w:pStyle w:val="Level1"/>
        <w:numPr>
          <w:ilvl w:val="0"/>
          <w:numId w:val="1"/>
        </w:numPr>
        <w:tabs>
          <w:tab w:val="left" w:pos="-1440"/>
        </w:tabs>
        <w:spacing w:line="225" w:lineRule="auto"/>
        <w:rPr>
          <w:rFonts w:ascii="Arial" w:hAnsi="Arial" w:cs="Arial"/>
          <w:lang w:val="fr-CA"/>
        </w:rPr>
      </w:pPr>
      <w:r w:rsidRPr="004170EA">
        <w:rPr>
          <w:rFonts w:ascii="Arial" w:hAnsi="Arial" w:cs="Arial"/>
          <w:lang w:val="fr-CA"/>
        </w:rPr>
        <w:t>Aviser son superviseur de tou</w:t>
      </w:r>
      <w:r w:rsidR="00AB719A">
        <w:rPr>
          <w:rFonts w:ascii="Arial" w:hAnsi="Arial" w:cs="Arial"/>
          <w:lang w:val="fr-CA"/>
        </w:rPr>
        <w:t>s</w:t>
      </w:r>
      <w:r w:rsidRPr="004170EA">
        <w:rPr>
          <w:rFonts w:ascii="Arial" w:hAnsi="Arial" w:cs="Arial"/>
          <w:lang w:val="fr-CA"/>
        </w:rPr>
        <w:t xml:space="preserve"> </w:t>
      </w:r>
      <w:r w:rsidR="00AB719A">
        <w:rPr>
          <w:rFonts w:ascii="Arial" w:hAnsi="Arial" w:cs="Arial"/>
          <w:lang w:val="fr-CA"/>
        </w:rPr>
        <w:t xml:space="preserve">les </w:t>
      </w:r>
      <w:r w:rsidRPr="004170EA">
        <w:rPr>
          <w:rFonts w:ascii="Arial" w:hAnsi="Arial" w:cs="Arial"/>
          <w:lang w:val="fr-CA"/>
        </w:rPr>
        <w:t>vandalisme</w:t>
      </w:r>
      <w:r w:rsidR="00AB719A">
        <w:rPr>
          <w:rFonts w:ascii="Arial" w:hAnsi="Arial" w:cs="Arial"/>
          <w:lang w:val="fr-CA"/>
        </w:rPr>
        <w:t>s</w:t>
      </w:r>
      <w:r w:rsidRPr="004170EA">
        <w:rPr>
          <w:rFonts w:ascii="Arial" w:hAnsi="Arial" w:cs="Arial"/>
          <w:lang w:val="fr-CA"/>
        </w:rPr>
        <w:t xml:space="preserve"> </w:t>
      </w:r>
      <w:r w:rsidR="00AB719A">
        <w:rPr>
          <w:rFonts w:ascii="Arial" w:hAnsi="Arial" w:cs="Arial"/>
          <w:lang w:val="fr-CA"/>
        </w:rPr>
        <w:t>observés ainsi que</w:t>
      </w:r>
      <w:r w:rsidRPr="004170EA">
        <w:rPr>
          <w:rFonts w:ascii="Arial" w:hAnsi="Arial" w:cs="Arial"/>
          <w:lang w:val="fr-CA"/>
        </w:rPr>
        <w:t xml:space="preserve"> </w:t>
      </w:r>
      <w:r w:rsidR="00AB719A">
        <w:rPr>
          <w:rFonts w:ascii="Arial" w:hAnsi="Arial" w:cs="Arial"/>
          <w:lang w:val="fr-CA"/>
        </w:rPr>
        <w:t xml:space="preserve">les </w:t>
      </w:r>
      <w:r w:rsidRPr="004170EA">
        <w:rPr>
          <w:rFonts w:ascii="Arial" w:hAnsi="Arial" w:cs="Arial"/>
          <w:lang w:val="fr-CA"/>
        </w:rPr>
        <w:t>inquiétudes du public au sujet de l'entretien.</w:t>
      </w:r>
    </w:p>
    <w:p w:rsidR="00A755EF" w:rsidRPr="004170EA" w:rsidRDefault="00A755EF" w:rsidP="004170EA">
      <w:pPr>
        <w:pStyle w:val="Level1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lang w:val="fr-CA"/>
        </w:rPr>
      </w:pPr>
      <w:r w:rsidRPr="004170EA">
        <w:rPr>
          <w:rFonts w:ascii="Arial" w:hAnsi="Arial" w:cs="Arial"/>
          <w:lang w:val="fr-CA"/>
        </w:rPr>
        <w:t xml:space="preserve">Doit être en mesure de pousser, tirer et </w:t>
      </w:r>
      <w:r w:rsidR="004170EA" w:rsidRPr="004170EA">
        <w:rPr>
          <w:rFonts w:ascii="Arial" w:hAnsi="Arial" w:cs="Arial"/>
          <w:lang w:val="fr-CA"/>
        </w:rPr>
        <w:t>manœuvrer</w:t>
      </w:r>
      <w:r w:rsidRPr="004170EA">
        <w:rPr>
          <w:rFonts w:ascii="Arial" w:hAnsi="Arial" w:cs="Arial"/>
          <w:lang w:val="fr-CA"/>
        </w:rPr>
        <w:t xml:space="preserve"> divers équipements de façon répétitive.  Doit pouvoir monter dans les échelles tout en respectant les limites prescrites dans les normes de santé et sécurité au travail.</w:t>
      </w:r>
    </w:p>
    <w:p w:rsidR="00A755EF" w:rsidRPr="004170EA" w:rsidRDefault="00A755EF" w:rsidP="004170EA">
      <w:pPr>
        <w:pStyle w:val="Level1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lang w:val="fr-CA"/>
        </w:rPr>
      </w:pPr>
      <w:r w:rsidRPr="004170EA">
        <w:rPr>
          <w:rFonts w:ascii="Arial" w:hAnsi="Arial" w:cs="Arial"/>
          <w:lang w:val="fr-CA"/>
        </w:rPr>
        <w:t>Porter des vêtements et équipements de sécurité obligatoire.</w:t>
      </w:r>
    </w:p>
    <w:p w:rsidR="00A755EF" w:rsidRPr="004170EA" w:rsidRDefault="00A755EF" w:rsidP="004170EA">
      <w:pPr>
        <w:pStyle w:val="Level1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lang w:val="fr-CA"/>
        </w:rPr>
      </w:pPr>
      <w:r w:rsidRPr="004170EA">
        <w:rPr>
          <w:rFonts w:ascii="Arial" w:hAnsi="Arial" w:cs="Arial"/>
          <w:lang w:val="fr-CA"/>
        </w:rPr>
        <w:t>Doit être capable de travailler seul ou en équipe.</w:t>
      </w:r>
    </w:p>
    <w:p w:rsidR="00A755EF" w:rsidRPr="004170EA" w:rsidRDefault="00A755EF" w:rsidP="004170EA">
      <w:pPr>
        <w:pStyle w:val="Level1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lang w:val="fr-CA"/>
        </w:rPr>
      </w:pPr>
      <w:r w:rsidRPr="004170EA">
        <w:rPr>
          <w:rFonts w:ascii="Arial" w:hAnsi="Arial" w:cs="Arial"/>
          <w:lang w:val="fr-CA"/>
        </w:rPr>
        <w:t>Exposition possible à une température inclémente.</w:t>
      </w:r>
    </w:p>
    <w:p w:rsidR="00A755EF" w:rsidRPr="004170EA" w:rsidRDefault="00A755EF" w:rsidP="004170EA">
      <w:pPr>
        <w:pStyle w:val="Level1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lang w:val="fr-CA"/>
        </w:rPr>
      </w:pPr>
      <w:r w:rsidRPr="004170EA">
        <w:rPr>
          <w:rFonts w:ascii="Arial" w:hAnsi="Arial" w:cs="Arial"/>
          <w:lang w:val="fr-CA"/>
        </w:rPr>
        <w:t xml:space="preserve">Prendre de l’initiative. </w:t>
      </w:r>
    </w:p>
    <w:p w:rsidR="00A755EF" w:rsidRPr="004170EA" w:rsidRDefault="00A755EF" w:rsidP="004170EA">
      <w:pPr>
        <w:pStyle w:val="Level1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lang w:val="fr-CA"/>
        </w:rPr>
      </w:pPr>
      <w:r w:rsidRPr="004170EA">
        <w:rPr>
          <w:rFonts w:ascii="Arial" w:hAnsi="Arial" w:cs="Arial"/>
          <w:lang w:val="fr-CA"/>
        </w:rPr>
        <w:t>Effectuer toutes autres tâches connexes à sa fonction.</w:t>
      </w:r>
    </w:p>
    <w:p w:rsidR="00A755EF" w:rsidRPr="004170EA" w:rsidRDefault="00A755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b/>
          <w:bCs/>
          <w:lang w:val="fr-CA"/>
        </w:rPr>
      </w:pPr>
    </w:p>
    <w:p w:rsidR="00A755EF" w:rsidRPr="004170EA" w:rsidRDefault="00A755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b/>
          <w:bCs/>
          <w:lang w:val="fr-CA"/>
        </w:rPr>
      </w:pPr>
      <w:r w:rsidRPr="004170EA">
        <w:rPr>
          <w:rFonts w:ascii="Arial" w:hAnsi="Arial" w:cs="Arial"/>
          <w:b/>
          <w:bCs/>
          <w:lang w:val="fr-CA"/>
        </w:rPr>
        <w:t>Exigences</w:t>
      </w:r>
    </w:p>
    <w:p w:rsidR="00A755EF" w:rsidRPr="004170EA" w:rsidRDefault="00A755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b/>
          <w:bCs/>
          <w:lang w:val="fr-CA"/>
        </w:rPr>
      </w:pPr>
    </w:p>
    <w:p w:rsidR="00A755EF" w:rsidRPr="004170EA" w:rsidRDefault="003D099F" w:rsidP="004170EA">
      <w:pPr>
        <w:pStyle w:val="Level1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E</w:t>
      </w:r>
      <w:r w:rsidR="00A755EF" w:rsidRPr="004170EA">
        <w:rPr>
          <w:rFonts w:ascii="Arial" w:hAnsi="Arial" w:cs="Arial"/>
          <w:lang w:val="fr-CA"/>
        </w:rPr>
        <w:t>xpérience au niveau de l’utilisation des divers outils et équipement</w:t>
      </w:r>
      <w:r w:rsidR="00AB719A">
        <w:rPr>
          <w:rFonts w:ascii="Arial" w:hAnsi="Arial" w:cs="Arial"/>
          <w:lang w:val="fr-CA"/>
        </w:rPr>
        <w:t>s</w:t>
      </w:r>
      <w:r w:rsidR="00A755EF" w:rsidRPr="004170EA">
        <w:rPr>
          <w:rFonts w:ascii="Arial" w:hAnsi="Arial" w:cs="Arial"/>
          <w:lang w:val="fr-CA"/>
        </w:rPr>
        <w:t xml:space="preserve"> de travail</w:t>
      </w:r>
    </w:p>
    <w:p w:rsidR="00A755EF" w:rsidRPr="004170EA" w:rsidRDefault="003D099F" w:rsidP="004170EA">
      <w:pPr>
        <w:pStyle w:val="Level1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</w:t>
      </w:r>
      <w:r w:rsidR="00A755EF" w:rsidRPr="004170EA">
        <w:rPr>
          <w:rFonts w:ascii="Arial" w:hAnsi="Arial" w:cs="Arial"/>
          <w:lang w:val="fr-CA"/>
        </w:rPr>
        <w:t>ouvoir communiquer facilement en français et en anglais (</w:t>
      </w:r>
      <w:r w:rsidR="00AB719A">
        <w:rPr>
          <w:rFonts w:ascii="Arial" w:hAnsi="Arial" w:cs="Arial"/>
          <w:lang w:val="fr-CA"/>
        </w:rPr>
        <w:t>parlé et écrit</w:t>
      </w:r>
      <w:r w:rsidR="00A755EF" w:rsidRPr="004170EA">
        <w:rPr>
          <w:rFonts w:ascii="Arial" w:hAnsi="Arial" w:cs="Arial"/>
          <w:lang w:val="fr-CA"/>
        </w:rPr>
        <w:t xml:space="preserve">) </w:t>
      </w:r>
    </w:p>
    <w:p w:rsidR="00A755EF" w:rsidRPr="004170EA" w:rsidRDefault="00A755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lang w:val="fr-CA"/>
        </w:rPr>
      </w:pPr>
    </w:p>
    <w:p w:rsidR="00A755EF" w:rsidRPr="004170EA" w:rsidRDefault="00A755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lang w:val="fr-CA"/>
        </w:rPr>
      </w:pPr>
      <w:r w:rsidRPr="004170EA">
        <w:rPr>
          <w:rFonts w:ascii="Arial" w:hAnsi="Arial" w:cs="Arial"/>
          <w:lang w:val="fr-CA"/>
        </w:rPr>
        <w:t>Avoir été aux études à temps plein en (20</w:t>
      </w:r>
      <w:r w:rsidR="00AB719A">
        <w:rPr>
          <w:rFonts w:ascii="Arial" w:hAnsi="Arial" w:cs="Arial"/>
          <w:lang w:val="fr-CA"/>
        </w:rPr>
        <w:t>20</w:t>
      </w:r>
      <w:r w:rsidRPr="004170EA">
        <w:rPr>
          <w:rFonts w:ascii="Arial" w:hAnsi="Arial" w:cs="Arial"/>
          <w:lang w:val="fr-CA"/>
        </w:rPr>
        <w:t>-20</w:t>
      </w:r>
      <w:r w:rsidR="00AB719A">
        <w:rPr>
          <w:rFonts w:ascii="Arial" w:hAnsi="Arial" w:cs="Arial"/>
          <w:lang w:val="fr-CA"/>
        </w:rPr>
        <w:t>21</w:t>
      </w:r>
      <w:r w:rsidRPr="004170EA">
        <w:rPr>
          <w:rFonts w:ascii="Arial" w:hAnsi="Arial" w:cs="Arial"/>
          <w:lang w:val="fr-CA"/>
        </w:rPr>
        <w:t>), retourner aux études à l’automne 20</w:t>
      </w:r>
      <w:r w:rsidR="00AB719A">
        <w:rPr>
          <w:rFonts w:ascii="Arial" w:hAnsi="Arial" w:cs="Arial"/>
          <w:lang w:val="fr-CA"/>
        </w:rPr>
        <w:t>21</w:t>
      </w:r>
      <w:r w:rsidRPr="004170EA">
        <w:rPr>
          <w:rFonts w:ascii="Arial" w:hAnsi="Arial" w:cs="Arial"/>
          <w:lang w:val="fr-CA"/>
        </w:rPr>
        <w:t xml:space="preserve"> et être disponible du </w:t>
      </w:r>
      <w:r w:rsidR="00AB719A">
        <w:rPr>
          <w:rFonts w:ascii="Arial" w:hAnsi="Arial" w:cs="Arial"/>
          <w:lang w:val="fr-CA"/>
        </w:rPr>
        <w:t>7</w:t>
      </w:r>
      <w:r w:rsidRPr="004170EA">
        <w:rPr>
          <w:rFonts w:ascii="Arial" w:hAnsi="Arial" w:cs="Arial"/>
          <w:lang w:val="fr-CA"/>
        </w:rPr>
        <w:t xml:space="preserve"> juin au 27 août 20</w:t>
      </w:r>
      <w:r w:rsidR="00AB719A">
        <w:rPr>
          <w:rFonts w:ascii="Arial" w:hAnsi="Arial" w:cs="Arial"/>
          <w:lang w:val="fr-CA"/>
        </w:rPr>
        <w:t>21</w:t>
      </w:r>
      <w:r w:rsidRPr="004170EA">
        <w:rPr>
          <w:rFonts w:ascii="Arial" w:hAnsi="Arial" w:cs="Arial"/>
          <w:lang w:val="fr-CA"/>
        </w:rPr>
        <w:t>.</w:t>
      </w:r>
    </w:p>
    <w:p w:rsidR="00AB719A" w:rsidRPr="004170EA" w:rsidRDefault="00AB71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lang w:val="fr-CA"/>
        </w:rPr>
      </w:pPr>
      <w:bookmarkStart w:id="0" w:name="_GoBack"/>
      <w:bookmarkEnd w:id="0"/>
    </w:p>
    <w:p w:rsidR="00A755EF" w:rsidRPr="004170EA" w:rsidRDefault="00A755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b/>
          <w:bCs/>
          <w:lang w:val="fr-CA"/>
        </w:rPr>
      </w:pPr>
      <w:r w:rsidRPr="004170EA">
        <w:rPr>
          <w:rFonts w:ascii="Arial" w:hAnsi="Arial" w:cs="Arial"/>
          <w:b/>
          <w:bCs/>
          <w:lang w:val="fr-CA"/>
        </w:rPr>
        <w:t>NOTE:</w:t>
      </w:r>
    </w:p>
    <w:p w:rsidR="00A755EF" w:rsidRPr="004170EA" w:rsidRDefault="00A755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b/>
          <w:bCs/>
          <w:lang w:val="fr-CA"/>
        </w:rPr>
      </w:pPr>
    </w:p>
    <w:p w:rsidR="00A755EF" w:rsidRPr="004170EA" w:rsidRDefault="00A755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sz w:val="22"/>
          <w:szCs w:val="22"/>
          <w:lang w:val="fr-CA"/>
        </w:rPr>
      </w:pPr>
      <w:r w:rsidRPr="004170EA">
        <w:rPr>
          <w:rFonts w:ascii="Arial" w:hAnsi="Arial" w:cs="Arial"/>
          <w:lang w:val="fr-CA"/>
        </w:rPr>
        <w:t>Dans le contexte de ce document, l’usage du genre masculin et du terme singulier est considéré représentatif du genre féminin et du pluriel.</w:t>
      </w:r>
    </w:p>
    <w:sectPr w:rsidR="00A755EF" w:rsidRPr="004170EA" w:rsidSect="00A755EF">
      <w:pgSz w:w="12240" w:h="15840"/>
      <w:pgMar w:top="540" w:right="1440" w:bottom="675" w:left="1440" w:header="540" w:footer="67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19A" w:rsidRDefault="00AB719A" w:rsidP="00AB719A">
      <w:r>
        <w:separator/>
      </w:r>
    </w:p>
  </w:endnote>
  <w:endnote w:type="continuationSeparator" w:id="0">
    <w:p w:rsidR="00AB719A" w:rsidRDefault="00AB719A" w:rsidP="00AB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19A" w:rsidRDefault="00AB719A" w:rsidP="00AB719A">
      <w:r>
        <w:separator/>
      </w:r>
    </w:p>
  </w:footnote>
  <w:footnote w:type="continuationSeparator" w:id="0">
    <w:p w:rsidR="00AB719A" w:rsidRDefault="00AB719A" w:rsidP="00AB7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E54884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Triangles"/>
    <w:lvl w:ilvl="0">
      <w:start w:val="1"/>
      <w:numFmt w:val="decimal"/>
      <w:lvlText w:val="Ø"/>
      <w:lvlJc w:val="left"/>
    </w:lvl>
    <w:lvl w:ilvl="1">
      <w:start w:val="1"/>
      <w:numFmt w:val="decimal"/>
      <w:lvlText w:val="Ø"/>
      <w:lvlJc w:val="left"/>
    </w:lvl>
    <w:lvl w:ilvl="2">
      <w:start w:val="1"/>
      <w:numFmt w:val="decimal"/>
      <w:lvlText w:val="Ø"/>
      <w:lvlJc w:val="left"/>
    </w:lvl>
    <w:lvl w:ilvl="3">
      <w:start w:val="1"/>
      <w:numFmt w:val="decimal"/>
      <w:lvlText w:val="Ø"/>
      <w:lvlJc w:val="left"/>
    </w:lvl>
    <w:lvl w:ilvl="4">
      <w:start w:val="1"/>
      <w:numFmt w:val="decimal"/>
      <w:lvlText w:val="Ø"/>
      <w:lvlJc w:val="left"/>
    </w:lvl>
    <w:lvl w:ilvl="5">
      <w:start w:val="1"/>
      <w:numFmt w:val="decimal"/>
      <w:lvlText w:val="Ø"/>
      <w:lvlJc w:val="left"/>
    </w:lvl>
    <w:lvl w:ilvl="6">
      <w:start w:val="1"/>
      <w:numFmt w:val="decimal"/>
      <w:lvlText w:val="Ø"/>
      <w:lvlJc w:val="left"/>
    </w:lvl>
    <w:lvl w:ilvl="7">
      <w:start w:val="1"/>
      <w:numFmt w:val="decimal"/>
      <w:lvlText w:val="Ø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"/>
        <w:legacy w:legacy="1" w:legacySpace="0" w:legacyIndent="720"/>
        <w:lvlJc w:val="left"/>
        <w:pPr>
          <w:ind w:left="720" w:hanging="72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numFmt w:val="bullet"/>
        <w:lvlText w:val=""/>
        <w:legacy w:legacy="1" w:legacySpace="0" w:legacyIndent="708"/>
        <w:lvlJc w:val="left"/>
        <w:pPr>
          <w:ind w:left="708" w:hanging="708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EF"/>
    <w:rsid w:val="003D099F"/>
    <w:rsid w:val="004170EA"/>
    <w:rsid w:val="00A755EF"/>
    <w:rsid w:val="00AB719A"/>
    <w:rsid w:val="00C8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9AA9EE"/>
  <w14:defaultImageDpi w14:val="96"/>
  <w15:docId w15:val="{9F14D979-D4C1-451D-88B8-8593E9C0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0EA"/>
    <w:pPr>
      <w:keepNext/>
      <w:spacing w:line="225" w:lineRule="auto"/>
      <w:jc w:val="center"/>
      <w:outlineLvl w:val="0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ind w:left="708" w:hanging="708"/>
    </w:pPr>
  </w:style>
  <w:style w:type="character" w:customStyle="1" w:styleId="Heading1Char">
    <w:name w:val="Heading 1 Char"/>
    <w:basedOn w:val="DefaultParagraphFont"/>
    <w:link w:val="Heading1"/>
    <w:uiPriority w:val="9"/>
    <w:rsid w:val="004170EA"/>
    <w:rPr>
      <w:rFonts w:ascii="Times New Roman" w:hAnsi="Times New Roman" w:cs="Times New Roman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B71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19A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71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19A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St-Denis, Ken</dc:creator>
  <cp:keywords/>
  <dc:description/>
  <cp:lastModifiedBy>St-Denis, Ken</cp:lastModifiedBy>
  <cp:revision>3</cp:revision>
  <dcterms:created xsi:type="dcterms:W3CDTF">2021-05-20T14:38:00Z</dcterms:created>
  <dcterms:modified xsi:type="dcterms:W3CDTF">2021-05-20T14:39:00Z</dcterms:modified>
</cp:coreProperties>
</file>