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611EB" w14:textId="17010785" w:rsidR="00085E2F" w:rsidRDefault="00085E2F" w:rsidP="00085E2F">
      <w:pPr>
        <w:tabs>
          <w:tab w:val="left" w:pos="567"/>
          <w:tab w:val="left" w:pos="8222"/>
        </w:tabs>
        <w:ind w:right="-1272"/>
        <w:rPr>
          <w:b/>
          <w:bCs/>
          <w:sz w:val="36"/>
          <w:szCs w:val="36"/>
          <w:u w:val="single"/>
        </w:rPr>
      </w:pPr>
      <w:r w:rsidRPr="007B7036">
        <w:rPr>
          <w:b/>
          <w:noProof/>
          <w:sz w:val="36"/>
          <w:szCs w:val="36"/>
          <w:lang w:val="en-CA" w:eastAsia="en-CA"/>
        </w:rPr>
        <w:drawing>
          <wp:anchor distT="0" distB="0" distL="114300" distR="114300" simplePos="0" relativeHeight="251659264" behindDoc="0" locked="0" layoutInCell="1" allowOverlap="1" wp14:anchorId="1BCD1428" wp14:editId="258B0778">
            <wp:simplePos x="0" y="0"/>
            <wp:positionH relativeFrom="margin">
              <wp:posOffset>0</wp:posOffset>
            </wp:positionH>
            <wp:positionV relativeFrom="margin">
              <wp:posOffset>266700</wp:posOffset>
            </wp:positionV>
            <wp:extent cx="13430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028700"/>
                    </a:xfrm>
                    <a:prstGeom prst="rect">
                      <a:avLst/>
                    </a:prstGeom>
                    <a:noFill/>
                    <a:ln>
                      <a:noFill/>
                    </a:ln>
                  </pic:spPr>
                </pic:pic>
              </a:graphicData>
            </a:graphic>
          </wp:anchor>
        </w:drawing>
      </w:r>
    </w:p>
    <w:p w14:paraId="7B205553" w14:textId="63D61800" w:rsidR="00085E2F" w:rsidRDefault="003658BB" w:rsidP="00085E2F">
      <w:pPr>
        <w:tabs>
          <w:tab w:val="left" w:pos="567"/>
          <w:tab w:val="left" w:pos="8222"/>
        </w:tabs>
        <w:ind w:right="-1272"/>
        <w:rPr>
          <w:b/>
          <w:bCs/>
          <w:sz w:val="36"/>
          <w:szCs w:val="36"/>
        </w:rPr>
      </w:pPr>
      <w:r>
        <w:rPr>
          <w:b/>
          <w:bCs/>
          <w:sz w:val="36"/>
          <w:szCs w:val="36"/>
          <w:u w:val="single"/>
        </w:rPr>
        <w:t xml:space="preserve">   </w:t>
      </w:r>
      <w:r w:rsidR="00085E2F">
        <w:rPr>
          <w:b/>
          <w:bCs/>
          <w:sz w:val="36"/>
          <w:szCs w:val="36"/>
          <w:u w:val="single"/>
        </w:rPr>
        <w:t>CANTON D'ALFRED ET PLANTAGENET</w:t>
      </w:r>
      <w:r w:rsidR="00085E2F">
        <w:t xml:space="preserve">                            </w:t>
      </w:r>
      <w:r w:rsidR="00085E2F">
        <w:rPr>
          <w:b/>
          <w:bCs/>
          <w:sz w:val="36"/>
          <w:szCs w:val="36"/>
        </w:rPr>
        <w:t xml:space="preserve">TOWNSHIP OF ALFRED AND </w:t>
      </w:r>
      <w:r w:rsidR="00766FF6">
        <w:rPr>
          <w:b/>
          <w:bCs/>
          <w:sz w:val="36"/>
          <w:szCs w:val="36"/>
        </w:rPr>
        <w:t>P</w:t>
      </w:r>
      <w:r w:rsidR="00085E2F">
        <w:rPr>
          <w:b/>
          <w:bCs/>
          <w:sz w:val="36"/>
          <w:szCs w:val="36"/>
        </w:rPr>
        <w:t>LANTAGENET</w:t>
      </w:r>
    </w:p>
    <w:p w14:paraId="4FBFC43D" w14:textId="0AD840FD" w:rsidR="00085E2F" w:rsidRDefault="00085E2F" w:rsidP="00085E2F">
      <w:pPr>
        <w:tabs>
          <w:tab w:val="left" w:pos="567"/>
          <w:tab w:val="left" w:pos="8222"/>
        </w:tabs>
        <w:ind w:right="-1272"/>
        <w:rPr>
          <w:b/>
          <w:bCs/>
          <w:sz w:val="36"/>
          <w:szCs w:val="36"/>
        </w:rPr>
      </w:pPr>
    </w:p>
    <w:p w14:paraId="2541E1CF" w14:textId="6B808901" w:rsidR="00085E2F" w:rsidRDefault="00085E2F" w:rsidP="00085E2F">
      <w:pPr>
        <w:tabs>
          <w:tab w:val="left" w:pos="567"/>
          <w:tab w:val="left" w:pos="8222"/>
        </w:tabs>
        <w:ind w:right="-1272"/>
        <w:rPr>
          <w:b/>
          <w:bCs/>
          <w:sz w:val="36"/>
          <w:szCs w:val="36"/>
        </w:rPr>
      </w:pPr>
    </w:p>
    <w:p w14:paraId="69C97043" w14:textId="550E6966" w:rsidR="00BF0DFF" w:rsidRPr="001C3143" w:rsidRDefault="00BF0DFF">
      <w:pPr>
        <w:rPr>
          <w:lang w:val="en-CA"/>
        </w:rPr>
      </w:pPr>
    </w:p>
    <w:p w14:paraId="4C01C7A7" w14:textId="4F7F3EEC" w:rsidR="001C3143" w:rsidRPr="00DD65C0" w:rsidRDefault="00DD65C0">
      <w:pPr>
        <w:rPr>
          <w:rFonts w:ascii="Arial" w:hAnsi="Arial" w:cs="Arial"/>
          <w:lang w:val="fr-CA"/>
        </w:rPr>
      </w:pPr>
      <w:r w:rsidRPr="00DD65C0">
        <w:rPr>
          <w:rFonts w:ascii="Arial" w:hAnsi="Arial" w:cs="Arial"/>
          <w:lang w:val="fr-CA"/>
        </w:rPr>
        <w:t xml:space="preserve">Offre d’emploi: </w:t>
      </w:r>
      <w:r w:rsidR="003426A8">
        <w:rPr>
          <w:rFonts w:ascii="Arial" w:hAnsi="Arial" w:cs="Arial"/>
          <w:lang w:val="fr-CA"/>
        </w:rPr>
        <w:t>Préposé au bar senior</w:t>
      </w:r>
    </w:p>
    <w:p w14:paraId="24EE4C9E" w14:textId="20B8D650" w:rsidR="00D84DF4" w:rsidRPr="0037137F" w:rsidRDefault="0037137F">
      <w:pPr>
        <w:rPr>
          <w:rFonts w:ascii="Arial" w:hAnsi="Arial" w:cs="Arial"/>
          <w:lang w:val="fr-CA"/>
        </w:rPr>
      </w:pPr>
      <w:r w:rsidRPr="0037137F">
        <w:rPr>
          <w:rFonts w:ascii="Arial" w:hAnsi="Arial" w:cs="Arial"/>
          <w:lang w:val="fr-CA"/>
        </w:rPr>
        <w:t xml:space="preserve">Poste à temps </w:t>
      </w:r>
      <w:r w:rsidR="003426A8">
        <w:rPr>
          <w:rFonts w:ascii="Arial" w:hAnsi="Arial" w:cs="Arial"/>
          <w:lang w:val="fr-CA"/>
        </w:rPr>
        <w:t xml:space="preserve">partiel </w:t>
      </w:r>
    </w:p>
    <w:p w14:paraId="108CBAD9" w14:textId="01E8DE51" w:rsidR="00D84DF4" w:rsidRPr="0037137F" w:rsidRDefault="00D84DF4">
      <w:pPr>
        <w:rPr>
          <w:rFonts w:ascii="Arial" w:hAnsi="Arial" w:cs="Arial"/>
          <w:lang w:val="fr-CA"/>
        </w:rPr>
      </w:pPr>
    </w:p>
    <w:p w14:paraId="6C85C7EF" w14:textId="46E52E5C" w:rsidR="00D84DF4" w:rsidRPr="003426A8" w:rsidRDefault="00D84DF4">
      <w:pPr>
        <w:rPr>
          <w:rFonts w:ascii="Arial" w:hAnsi="Arial" w:cs="Arial"/>
          <w:lang w:val="fr-CA"/>
        </w:rPr>
      </w:pPr>
      <w:r w:rsidRPr="003426A8">
        <w:rPr>
          <w:rFonts w:ascii="Arial" w:hAnsi="Arial" w:cs="Arial"/>
          <w:lang w:val="fr-CA"/>
        </w:rPr>
        <w:t>Introduction</w:t>
      </w:r>
    </w:p>
    <w:p w14:paraId="6130512B" w14:textId="77777777" w:rsidR="00766FF6" w:rsidRPr="003426A8" w:rsidRDefault="00766FF6">
      <w:pPr>
        <w:rPr>
          <w:rFonts w:ascii="Arial" w:hAnsi="Arial" w:cs="Arial"/>
          <w:lang w:val="fr-CA"/>
        </w:rPr>
      </w:pPr>
    </w:p>
    <w:p w14:paraId="66C8D687" w14:textId="15FF8EDF" w:rsidR="00637397" w:rsidRPr="0037137F" w:rsidRDefault="0037137F" w:rsidP="00650E99">
      <w:pPr>
        <w:pStyle w:val="TableParagraph"/>
        <w:ind w:left="0" w:right="96"/>
        <w:jc w:val="both"/>
        <w:rPr>
          <w:lang w:val="fr-CA"/>
        </w:rPr>
      </w:pPr>
      <w:r w:rsidRPr="0037137F">
        <w:rPr>
          <w:sz w:val="24"/>
          <w:szCs w:val="24"/>
          <w:lang w:val="fr-CA"/>
        </w:rPr>
        <w:t>Le Canton d’Alfred et P</w:t>
      </w:r>
      <w:r>
        <w:rPr>
          <w:sz w:val="24"/>
          <w:szCs w:val="24"/>
          <w:lang w:val="fr-CA"/>
        </w:rPr>
        <w:t xml:space="preserve">lantagenet est à la recherche d’une personne pour combler le poste </w:t>
      </w:r>
      <w:r w:rsidR="003426A8">
        <w:rPr>
          <w:sz w:val="24"/>
          <w:szCs w:val="24"/>
          <w:lang w:val="fr-CA"/>
        </w:rPr>
        <w:t>de préposé au bar senior</w:t>
      </w:r>
      <w:r>
        <w:rPr>
          <w:sz w:val="24"/>
          <w:szCs w:val="24"/>
          <w:lang w:val="fr-CA"/>
        </w:rPr>
        <w:t>.  Il s’agit d’un poste permanent à temps p</w:t>
      </w:r>
      <w:r w:rsidR="003426A8">
        <w:rPr>
          <w:sz w:val="24"/>
          <w:szCs w:val="24"/>
          <w:lang w:val="fr-CA"/>
        </w:rPr>
        <w:t>artiel</w:t>
      </w:r>
      <w:r>
        <w:rPr>
          <w:sz w:val="24"/>
          <w:szCs w:val="24"/>
          <w:lang w:val="fr-CA"/>
        </w:rPr>
        <w:t>.</w:t>
      </w:r>
    </w:p>
    <w:p w14:paraId="4DA504F2" w14:textId="77777777" w:rsidR="001C3143" w:rsidRPr="0037137F" w:rsidRDefault="001C3143">
      <w:pPr>
        <w:rPr>
          <w:rFonts w:ascii="Arial" w:hAnsi="Arial" w:cs="Arial"/>
          <w:lang w:val="fr-CA"/>
        </w:rPr>
      </w:pPr>
    </w:p>
    <w:p w14:paraId="7495A54E" w14:textId="6F7768F3" w:rsidR="00D84DF4" w:rsidRPr="0037137F" w:rsidRDefault="0037137F">
      <w:pPr>
        <w:rPr>
          <w:rFonts w:ascii="Arial" w:hAnsi="Arial" w:cs="Arial"/>
          <w:lang w:val="fr-CA"/>
        </w:rPr>
      </w:pPr>
      <w:r w:rsidRPr="0037137F">
        <w:rPr>
          <w:rFonts w:ascii="Arial" w:hAnsi="Arial" w:cs="Arial"/>
          <w:lang w:val="fr-CA"/>
        </w:rPr>
        <w:t>Sommaire d</w:t>
      </w:r>
      <w:r>
        <w:rPr>
          <w:rFonts w:ascii="Arial" w:hAnsi="Arial" w:cs="Arial"/>
          <w:lang w:val="fr-CA"/>
        </w:rPr>
        <w:t>u poste</w:t>
      </w:r>
    </w:p>
    <w:p w14:paraId="7547CDC8" w14:textId="5EAE5A41" w:rsidR="00637397" w:rsidRPr="0037137F" w:rsidRDefault="00637397">
      <w:pPr>
        <w:rPr>
          <w:rFonts w:ascii="Arial" w:hAnsi="Arial" w:cs="Arial"/>
          <w:lang w:val="fr-CA"/>
        </w:rPr>
      </w:pPr>
    </w:p>
    <w:p w14:paraId="5E3294C6" w14:textId="12AE7F7A" w:rsidR="00303414" w:rsidRPr="003426A8" w:rsidRDefault="003426A8" w:rsidP="00303414">
      <w:pPr>
        <w:pStyle w:val="TableParagraph"/>
        <w:spacing w:before="3"/>
        <w:ind w:left="0" w:right="98"/>
        <w:jc w:val="both"/>
        <w:rPr>
          <w:sz w:val="24"/>
          <w:szCs w:val="24"/>
          <w:lang w:val="fr-CA"/>
        </w:rPr>
      </w:pPr>
      <w:r w:rsidRPr="003426A8">
        <w:rPr>
          <w:sz w:val="24"/>
          <w:szCs w:val="24"/>
          <w:lang w:val="fr-CA"/>
        </w:rPr>
        <w:t>Sous la supervision du Directeur des Loisirs, le Préposé au bar senior est responsable de prendre les commandes, de préparer et de servir des boissons en réponse aux demandes des clients.  Il est aussi responsable de l’approvisionnement et de l’inventaire</w:t>
      </w:r>
      <w:r w:rsidR="0037137F" w:rsidRPr="003426A8">
        <w:rPr>
          <w:sz w:val="24"/>
          <w:szCs w:val="24"/>
          <w:lang w:val="fr-CA"/>
        </w:rPr>
        <w:t>.</w:t>
      </w:r>
    </w:p>
    <w:p w14:paraId="562B6B80" w14:textId="77777777" w:rsidR="00047E04" w:rsidRPr="0037137F" w:rsidRDefault="00047E04" w:rsidP="00637397">
      <w:pPr>
        <w:jc w:val="both"/>
        <w:rPr>
          <w:rFonts w:ascii="Arial" w:hAnsi="Arial" w:cs="Arial"/>
          <w:lang w:val="fr-CA"/>
        </w:rPr>
      </w:pPr>
    </w:p>
    <w:p w14:paraId="346BF34C" w14:textId="14049885" w:rsidR="00047E04" w:rsidRPr="0037137F" w:rsidRDefault="007B6908" w:rsidP="00047E04">
      <w:pPr>
        <w:jc w:val="both"/>
        <w:rPr>
          <w:rFonts w:ascii="Arial" w:hAnsi="Arial" w:cs="Arial"/>
          <w:lang w:val="fr-CA"/>
        </w:rPr>
      </w:pPr>
      <w:r>
        <w:rPr>
          <w:rFonts w:ascii="Arial" w:hAnsi="Arial" w:cs="Arial"/>
          <w:lang w:val="fr-CA"/>
        </w:rPr>
        <w:t>É</w:t>
      </w:r>
      <w:r w:rsidR="00BC3982" w:rsidRPr="0037137F">
        <w:rPr>
          <w:rFonts w:ascii="Arial" w:hAnsi="Arial" w:cs="Arial"/>
          <w:lang w:val="fr-CA"/>
        </w:rPr>
        <w:t>ducation</w:t>
      </w:r>
    </w:p>
    <w:p w14:paraId="33C70597" w14:textId="77777777" w:rsidR="00047E04" w:rsidRPr="0037137F" w:rsidRDefault="00047E04" w:rsidP="00047E04">
      <w:pPr>
        <w:jc w:val="both"/>
        <w:rPr>
          <w:rFonts w:ascii="Arial" w:hAnsi="Arial" w:cs="Arial"/>
          <w:b/>
          <w:bCs/>
          <w:lang w:val="fr-CA"/>
        </w:rPr>
      </w:pPr>
    </w:p>
    <w:p w14:paraId="4A632365" w14:textId="76156DF1" w:rsidR="00303414" w:rsidRPr="0037137F" w:rsidRDefault="0037137F" w:rsidP="00F86FCF">
      <w:pPr>
        <w:pStyle w:val="TableParagraph"/>
        <w:spacing w:line="242" w:lineRule="auto"/>
        <w:ind w:left="0" w:right="98"/>
        <w:jc w:val="both"/>
        <w:rPr>
          <w:sz w:val="24"/>
          <w:szCs w:val="24"/>
          <w:lang w:val="fr-CA"/>
        </w:rPr>
      </w:pPr>
      <w:r w:rsidRPr="0037137F">
        <w:rPr>
          <w:sz w:val="24"/>
          <w:szCs w:val="24"/>
          <w:lang w:val="fr-CA"/>
        </w:rPr>
        <w:t xml:space="preserve">Diplôme </w:t>
      </w:r>
      <w:r w:rsidR="003426A8">
        <w:rPr>
          <w:sz w:val="24"/>
          <w:szCs w:val="24"/>
          <w:lang w:val="fr-CA"/>
        </w:rPr>
        <w:t>d’étude secondaire ou l’équivalent.</w:t>
      </w:r>
    </w:p>
    <w:p w14:paraId="4A2C9A26" w14:textId="77777777" w:rsidR="00637397" w:rsidRPr="0037137F" w:rsidRDefault="00637397" w:rsidP="00637397">
      <w:pPr>
        <w:jc w:val="both"/>
        <w:rPr>
          <w:rFonts w:ascii="Arial" w:hAnsi="Arial" w:cs="Arial"/>
          <w:lang w:val="fr-CA"/>
        </w:rPr>
      </w:pPr>
    </w:p>
    <w:p w14:paraId="7D4C7BC3" w14:textId="6A82BA96" w:rsidR="00D84DF4" w:rsidRPr="003426A8" w:rsidRDefault="00A32CB2">
      <w:pPr>
        <w:rPr>
          <w:rFonts w:ascii="Arial" w:hAnsi="Arial" w:cs="Arial"/>
          <w:lang w:val="fr-CA"/>
        </w:rPr>
      </w:pPr>
      <w:r>
        <w:rPr>
          <w:rFonts w:ascii="Arial" w:hAnsi="Arial" w:cs="Arial"/>
          <w:lang w:val="fr-CA"/>
        </w:rPr>
        <w:t>Conditions d’embauche :</w:t>
      </w:r>
    </w:p>
    <w:p w14:paraId="43BD2124" w14:textId="49AD291C" w:rsidR="00047E04" w:rsidRPr="003426A8" w:rsidRDefault="00047E04">
      <w:pPr>
        <w:rPr>
          <w:rFonts w:ascii="Arial" w:hAnsi="Arial" w:cs="Arial"/>
          <w:lang w:val="fr-CA"/>
        </w:rPr>
      </w:pPr>
    </w:p>
    <w:p w14:paraId="366A465D" w14:textId="56EDEA48" w:rsidR="00303414" w:rsidRDefault="003426A8" w:rsidP="00650E99">
      <w:pPr>
        <w:pStyle w:val="ListParagraph"/>
        <w:numPr>
          <w:ilvl w:val="0"/>
          <w:numId w:val="3"/>
        </w:numPr>
        <w:ind w:left="426" w:hanging="426"/>
        <w:rPr>
          <w:rFonts w:ascii="Arial" w:hAnsi="Arial" w:cs="Arial"/>
          <w:lang w:val="fr-CA"/>
        </w:rPr>
      </w:pPr>
      <w:r>
        <w:rPr>
          <w:rFonts w:ascii="Arial" w:hAnsi="Arial" w:cs="Arial"/>
          <w:lang w:val="fr-CA"/>
        </w:rPr>
        <w:t>Posséder un minimum d</w:t>
      </w:r>
      <w:r w:rsidR="006438FC">
        <w:rPr>
          <w:rFonts w:ascii="Arial" w:hAnsi="Arial" w:cs="Arial"/>
          <w:lang w:val="fr-CA"/>
        </w:rPr>
        <w:t>’</w:t>
      </w:r>
      <w:r>
        <w:rPr>
          <w:rFonts w:ascii="Arial" w:hAnsi="Arial" w:cs="Arial"/>
          <w:lang w:val="fr-CA"/>
        </w:rPr>
        <w:t>un</w:t>
      </w:r>
      <w:r w:rsidR="00F86FCF">
        <w:rPr>
          <w:rFonts w:ascii="Arial" w:hAnsi="Arial" w:cs="Arial"/>
          <w:lang w:val="fr-CA"/>
        </w:rPr>
        <w:t xml:space="preserve"> </w:t>
      </w:r>
      <w:r>
        <w:rPr>
          <w:rFonts w:ascii="Arial" w:hAnsi="Arial" w:cs="Arial"/>
          <w:lang w:val="fr-CA"/>
        </w:rPr>
        <w:t xml:space="preserve">(1) </w:t>
      </w:r>
      <w:r w:rsidR="00F86FCF">
        <w:rPr>
          <w:rFonts w:ascii="Arial" w:hAnsi="Arial" w:cs="Arial"/>
          <w:lang w:val="fr-CA"/>
        </w:rPr>
        <w:t>mois d’expérience ;</w:t>
      </w:r>
    </w:p>
    <w:p w14:paraId="4ED04726" w14:textId="0B6966BB" w:rsidR="00F86FCF" w:rsidRDefault="00F86FCF" w:rsidP="00650E99">
      <w:pPr>
        <w:pStyle w:val="ListParagraph"/>
        <w:numPr>
          <w:ilvl w:val="0"/>
          <w:numId w:val="3"/>
        </w:numPr>
        <w:ind w:left="426" w:hanging="426"/>
        <w:rPr>
          <w:rFonts w:ascii="Arial" w:hAnsi="Arial" w:cs="Arial"/>
          <w:lang w:val="fr-CA"/>
        </w:rPr>
      </w:pPr>
      <w:r>
        <w:rPr>
          <w:rFonts w:ascii="Arial" w:hAnsi="Arial" w:cs="Arial"/>
          <w:lang w:val="fr-CA"/>
        </w:rPr>
        <w:t>Capacité de communiquer en français et en anglais;</w:t>
      </w:r>
    </w:p>
    <w:p w14:paraId="6596BC51" w14:textId="544E7D35" w:rsidR="00F86FCF" w:rsidRDefault="00F86FCF" w:rsidP="00650E99">
      <w:pPr>
        <w:pStyle w:val="ListParagraph"/>
        <w:numPr>
          <w:ilvl w:val="0"/>
          <w:numId w:val="3"/>
        </w:numPr>
        <w:ind w:left="426" w:hanging="426"/>
        <w:rPr>
          <w:rFonts w:ascii="Arial" w:hAnsi="Arial" w:cs="Arial"/>
          <w:lang w:val="fr-CA"/>
        </w:rPr>
      </w:pPr>
      <w:r>
        <w:rPr>
          <w:rFonts w:ascii="Arial" w:hAnsi="Arial" w:cs="Arial"/>
          <w:lang w:val="fr-CA"/>
        </w:rPr>
        <w:t>Détenir la formation Smart Serve Ontario;</w:t>
      </w:r>
    </w:p>
    <w:p w14:paraId="62262CE6" w14:textId="0ED92286" w:rsidR="00F86FCF" w:rsidRDefault="00F86FCF" w:rsidP="00650E99">
      <w:pPr>
        <w:pStyle w:val="ListParagraph"/>
        <w:numPr>
          <w:ilvl w:val="0"/>
          <w:numId w:val="3"/>
        </w:numPr>
        <w:ind w:left="426" w:hanging="426"/>
        <w:rPr>
          <w:rFonts w:ascii="Arial" w:hAnsi="Arial" w:cs="Arial"/>
          <w:lang w:val="fr-CA"/>
        </w:rPr>
      </w:pPr>
      <w:r>
        <w:rPr>
          <w:rFonts w:ascii="Arial" w:hAnsi="Arial" w:cs="Arial"/>
          <w:lang w:val="fr-CA"/>
        </w:rPr>
        <w:t>Posséder un permis de conduire de classe G valide;</w:t>
      </w:r>
    </w:p>
    <w:p w14:paraId="5F3EEACE" w14:textId="0A7809F7" w:rsidR="0008363F" w:rsidRPr="00F86FCF" w:rsidRDefault="00F86FCF" w:rsidP="003426A8">
      <w:pPr>
        <w:pStyle w:val="ListParagraph"/>
        <w:numPr>
          <w:ilvl w:val="0"/>
          <w:numId w:val="3"/>
        </w:numPr>
        <w:ind w:left="426" w:hanging="426"/>
        <w:rPr>
          <w:rFonts w:ascii="Arial" w:hAnsi="Arial" w:cs="Arial"/>
          <w:lang w:val="fr-CA"/>
        </w:rPr>
      </w:pPr>
      <w:r w:rsidRPr="00F86FCF">
        <w:rPr>
          <w:rFonts w:ascii="Arial" w:hAnsi="Arial" w:cs="Arial"/>
          <w:lang w:val="fr-CA"/>
        </w:rPr>
        <w:t>Connaissance des caractéristiques des diverses boissons, alcoolisées et non alcoolisées.</w:t>
      </w:r>
    </w:p>
    <w:p w14:paraId="7439EB12" w14:textId="77777777" w:rsidR="0008363F" w:rsidRPr="00A32CB2" w:rsidRDefault="0008363F" w:rsidP="0008363F">
      <w:pPr>
        <w:pStyle w:val="ListParagraph"/>
        <w:ind w:left="426"/>
        <w:rPr>
          <w:rFonts w:ascii="Arial" w:hAnsi="Arial" w:cs="Arial"/>
          <w:lang w:val="fr-CA"/>
        </w:rPr>
      </w:pPr>
    </w:p>
    <w:p w14:paraId="468229B4" w14:textId="76D5C636" w:rsidR="00D84DF4" w:rsidRPr="00471B77" w:rsidRDefault="00D84DF4">
      <w:pPr>
        <w:rPr>
          <w:rFonts w:ascii="Arial" w:hAnsi="Arial" w:cs="Arial"/>
          <w:lang w:val="fr-CA"/>
        </w:rPr>
      </w:pPr>
      <w:r w:rsidRPr="00471B77">
        <w:rPr>
          <w:rFonts w:ascii="Arial" w:hAnsi="Arial" w:cs="Arial"/>
          <w:lang w:val="fr-CA"/>
        </w:rPr>
        <w:t>Conditions</w:t>
      </w:r>
      <w:r w:rsidR="00471B77" w:rsidRPr="00471B77">
        <w:rPr>
          <w:rFonts w:ascii="Arial" w:hAnsi="Arial" w:cs="Arial"/>
          <w:lang w:val="fr-CA"/>
        </w:rPr>
        <w:t xml:space="preserve"> d’emploi:</w:t>
      </w:r>
    </w:p>
    <w:p w14:paraId="3BB16918" w14:textId="2019801C" w:rsidR="00303414" w:rsidRPr="00471B77" w:rsidRDefault="00303414">
      <w:pPr>
        <w:rPr>
          <w:rFonts w:ascii="Arial" w:hAnsi="Arial" w:cs="Arial"/>
          <w:lang w:val="fr-CA"/>
        </w:rPr>
      </w:pPr>
    </w:p>
    <w:p w14:paraId="0D54631A" w14:textId="7EADE724" w:rsidR="00303414" w:rsidRPr="00471B77" w:rsidRDefault="00F86FCF" w:rsidP="00303414">
      <w:pPr>
        <w:pStyle w:val="TableParagraph"/>
        <w:spacing w:before="1"/>
        <w:ind w:left="0" w:right="96"/>
        <w:jc w:val="both"/>
        <w:rPr>
          <w:sz w:val="24"/>
          <w:szCs w:val="24"/>
          <w:lang w:val="fr-CA"/>
        </w:rPr>
      </w:pPr>
      <w:r>
        <w:rPr>
          <w:sz w:val="24"/>
          <w:szCs w:val="24"/>
          <w:lang w:val="fr-CA"/>
        </w:rPr>
        <w:t>Le poste offert est salarié avec pourboire, et le taux horaire pour ce poste est 15.00 $.  Le nombre d’heures de travail peut varier entre 20 et 30 heures par semaine, selon les besoins.</w:t>
      </w:r>
    </w:p>
    <w:p w14:paraId="6C067347" w14:textId="4E81563D" w:rsidR="00766FF6" w:rsidRPr="00471B77" w:rsidRDefault="00766FF6" w:rsidP="00303414">
      <w:pPr>
        <w:pStyle w:val="TableParagraph"/>
        <w:spacing w:before="1"/>
        <w:ind w:left="0" w:right="96"/>
        <w:jc w:val="both"/>
        <w:rPr>
          <w:sz w:val="24"/>
          <w:szCs w:val="24"/>
          <w:lang w:val="fr-CA"/>
        </w:rPr>
      </w:pPr>
    </w:p>
    <w:p w14:paraId="385C5DF6" w14:textId="3D42FA1B" w:rsidR="00BF551B" w:rsidRPr="00471B77" w:rsidRDefault="00471B77" w:rsidP="00471B77">
      <w:pPr>
        <w:pStyle w:val="BodyText"/>
        <w:ind w:right="508"/>
        <w:rPr>
          <w:sz w:val="16"/>
          <w:lang w:val="fr-CA"/>
        </w:rPr>
      </w:pPr>
      <w:r w:rsidRPr="00471B77">
        <w:rPr>
          <w:lang w:val="fr-CA"/>
        </w:rPr>
        <w:t xml:space="preserve">Les candidats intéressés doivent soumettre une lettre décrivant leur intérêt pour le poste et portant la mention “ Offre d’emploi -  </w:t>
      </w:r>
      <w:r w:rsidR="00F86FCF">
        <w:rPr>
          <w:lang w:val="fr-CA"/>
        </w:rPr>
        <w:t>Préposé au bar senior</w:t>
      </w:r>
      <w:r w:rsidRPr="00471B77">
        <w:rPr>
          <w:lang w:val="fr-CA"/>
        </w:rPr>
        <w:t xml:space="preserve">” avant 14h vendredi le </w:t>
      </w:r>
      <w:r w:rsidR="006438FC">
        <w:rPr>
          <w:lang w:val="fr-CA"/>
        </w:rPr>
        <w:t>1</w:t>
      </w:r>
      <w:r w:rsidR="006438FC" w:rsidRPr="006438FC">
        <w:rPr>
          <w:vertAlign w:val="superscript"/>
          <w:lang w:val="fr-CA"/>
        </w:rPr>
        <w:t>er</w:t>
      </w:r>
      <w:r w:rsidR="006438FC">
        <w:rPr>
          <w:lang w:val="fr-CA"/>
        </w:rPr>
        <w:t xml:space="preserve"> octobre</w:t>
      </w:r>
      <w:r w:rsidR="00F86FCF">
        <w:rPr>
          <w:lang w:val="fr-CA"/>
        </w:rPr>
        <w:t xml:space="preserve"> </w:t>
      </w:r>
      <w:r w:rsidRPr="00471B77">
        <w:rPr>
          <w:lang w:val="fr-CA"/>
        </w:rPr>
        <w:t>202</w:t>
      </w:r>
      <w:r>
        <w:rPr>
          <w:lang w:val="fr-CA"/>
        </w:rPr>
        <w:t>1, par courriel à l’adresse suivante :</w:t>
      </w:r>
      <w:r w:rsidR="00BF551B" w:rsidRPr="00471B77">
        <w:rPr>
          <w:lang w:val="fr-CA"/>
        </w:rPr>
        <w:t xml:space="preserve"> </w:t>
      </w:r>
      <w:hyperlink r:id="rId8">
        <w:proofErr w:type="spellStart"/>
        <w:r w:rsidR="00F86FCF" w:rsidRPr="00F86FCF">
          <w:rPr>
            <w:color w:val="0562C1"/>
            <w:u w:val="single" w:color="0562C1"/>
            <w:lang w:val="fr-CA"/>
          </w:rPr>
          <w:t>ks</w:t>
        </w:r>
        <w:r w:rsidR="00F86FCF">
          <w:rPr>
            <w:color w:val="0562C1"/>
            <w:u w:val="single" w:color="0562C1"/>
            <w:lang w:val="fr-CA"/>
          </w:rPr>
          <w:t>tdenis</w:t>
        </w:r>
        <w:r w:rsidR="00BF551B" w:rsidRPr="00471B77">
          <w:rPr>
            <w:color w:val="0562C1"/>
            <w:u w:val="single" w:color="0562C1"/>
            <w:lang w:val="fr-CA"/>
          </w:rPr>
          <w:t>@alfred</w:t>
        </w:r>
        <w:proofErr w:type="spellEnd"/>
        <w:r w:rsidR="00BF551B" w:rsidRPr="00471B77">
          <w:rPr>
            <w:color w:val="0562C1"/>
            <w:u w:val="single" w:color="0562C1"/>
            <w:lang w:val="fr-CA"/>
          </w:rPr>
          <w:t>-</w:t>
        </w:r>
      </w:hyperlink>
      <w:r w:rsidR="00BF551B" w:rsidRPr="00471B77">
        <w:rPr>
          <w:color w:val="0562C1"/>
          <w:lang w:val="fr-CA"/>
        </w:rPr>
        <w:t xml:space="preserve"> </w:t>
      </w:r>
      <w:hyperlink r:id="rId9">
        <w:r w:rsidR="00BF551B" w:rsidRPr="00471B77">
          <w:rPr>
            <w:color w:val="0562C1"/>
            <w:u w:val="single" w:color="0562C1"/>
            <w:lang w:val="fr-CA"/>
          </w:rPr>
          <w:t>plantagenet.com</w:t>
        </w:r>
        <w:r w:rsidR="00BF551B" w:rsidRPr="00471B77">
          <w:rPr>
            <w:color w:val="0562C1"/>
            <w:lang w:val="fr-CA"/>
          </w:rPr>
          <w:t xml:space="preserve"> </w:t>
        </w:r>
      </w:hyperlink>
      <w:r>
        <w:rPr>
          <w:lang w:val="fr-CA"/>
        </w:rPr>
        <w:t>ou par courrier à l’adresse apparaissant ci-dessous :</w:t>
      </w:r>
    </w:p>
    <w:p w14:paraId="4A8D799D" w14:textId="2B3E9156" w:rsidR="00BF551B" w:rsidRDefault="00F86FCF" w:rsidP="00180505">
      <w:pPr>
        <w:pStyle w:val="BodyText"/>
        <w:spacing w:before="93"/>
      </w:pPr>
      <w:r>
        <w:lastRenderedPageBreak/>
        <w:t>Ken St-Denis</w:t>
      </w:r>
    </w:p>
    <w:p w14:paraId="307F4E4F" w14:textId="5B585A40" w:rsidR="00BF551B" w:rsidRDefault="00BF551B" w:rsidP="00180505">
      <w:pPr>
        <w:pStyle w:val="BodyText"/>
        <w:ind w:right="5617"/>
      </w:pPr>
      <w:r>
        <w:t>Township of Alfred and Plantagenet</w:t>
      </w:r>
      <w:r w:rsidR="004B4446">
        <w:t> </w:t>
      </w:r>
      <w:r>
        <w:t>205 Old Highway</w:t>
      </w:r>
      <w:r w:rsidR="004B4446">
        <w:t> </w:t>
      </w:r>
      <w:r>
        <w:t>17</w:t>
      </w:r>
    </w:p>
    <w:p w14:paraId="1EEBF11C" w14:textId="645D0685" w:rsidR="00BF551B" w:rsidRPr="003426A8" w:rsidRDefault="00BF551B" w:rsidP="00180505">
      <w:pPr>
        <w:pStyle w:val="BodyText"/>
        <w:rPr>
          <w:lang w:val="fr-CA"/>
        </w:rPr>
      </w:pPr>
      <w:r w:rsidRPr="003426A8">
        <w:rPr>
          <w:lang w:val="fr-CA"/>
        </w:rPr>
        <w:t>P.O. Box</w:t>
      </w:r>
      <w:r w:rsidR="004B4446" w:rsidRPr="003426A8">
        <w:rPr>
          <w:lang w:val="fr-CA"/>
        </w:rPr>
        <w:t> </w:t>
      </w:r>
      <w:r w:rsidRPr="003426A8">
        <w:rPr>
          <w:lang w:val="fr-CA"/>
        </w:rPr>
        <w:t>350</w:t>
      </w:r>
    </w:p>
    <w:p w14:paraId="5C8D92CA" w14:textId="3D7FC54A" w:rsidR="00BF551B" w:rsidRPr="003426A8" w:rsidRDefault="00BF551B" w:rsidP="00180505">
      <w:pPr>
        <w:pStyle w:val="BodyText"/>
        <w:rPr>
          <w:lang w:val="fr-CA"/>
        </w:rPr>
      </w:pPr>
      <w:r w:rsidRPr="003426A8">
        <w:rPr>
          <w:lang w:val="fr-CA"/>
        </w:rPr>
        <w:t xml:space="preserve">Plantagenet, </w:t>
      </w:r>
      <w:proofErr w:type="gramStart"/>
      <w:r w:rsidRPr="003426A8">
        <w:rPr>
          <w:lang w:val="fr-CA"/>
        </w:rPr>
        <w:t xml:space="preserve">Ontario </w:t>
      </w:r>
      <w:r w:rsidR="004B4446" w:rsidRPr="003426A8">
        <w:rPr>
          <w:lang w:val="fr-CA"/>
        </w:rPr>
        <w:t xml:space="preserve"> </w:t>
      </w:r>
      <w:r w:rsidRPr="003426A8">
        <w:rPr>
          <w:lang w:val="fr-CA"/>
        </w:rPr>
        <w:t>K</w:t>
      </w:r>
      <w:proofErr w:type="gramEnd"/>
      <w:r w:rsidRPr="003426A8">
        <w:rPr>
          <w:lang w:val="fr-CA"/>
        </w:rPr>
        <w:t>0B 1L0</w:t>
      </w:r>
    </w:p>
    <w:p w14:paraId="3E45447F" w14:textId="77777777" w:rsidR="00BF551B" w:rsidRPr="003426A8" w:rsidRDefault="00BF551B" w:rsidP="00180505">
      <w:pPr>
        <w:pStyle w:val="BodyText"/>
        <w:rPr>
          <w:lang w:val="fr-CA"/>
        </w:rPr>
      </w:pPr>
    </w:p>
    <w:p w14:paraId="5A37A0DE" w14:textId="0F17C349" w:rsidR="0008363F" w:rsidRPr="00471B77" w:rsidRDefault="00471B77" w:rsidP="00180505">
      <w:pPr>
        <w:pStyle w:val="BodyText"/>
        <w:ind w:right="615"/>
        <w:rPr>
          <w:lang w:val="fr-CA"/>
        </w:rPr>
      </w:pPr>
      <w:r w:rsidRPr="00471B77">
        <w:rPr>
          <w:lang w:val="fr-CA"/>
        </w:rPr>
        <w:t>Des mesures d’adaptation sont d</w:t>
      </w:r>
      <w:r>
        <w:rPr>
          <w:lang w:val="fr-CA"/>
        </w:rPr>
        <w:t>isponibles sur demande pour les candidats qui participent à toutes les étapes du processus de sélection.</w:t>
      </w:r>
    </w:p>
    <w:p w14:paraId="1BAAE15E" w14:textId="77777777" w:rsidR="0008363F" w:rsidRPr="00471B77" w:rsidRDefault="0008363F" w:rsidP="00180505">
      <w:pPr>
        <w:pStyle w:val="BodyText"/>
        <w:ind w:right="615"/>
        <w:rPr>
          <w:lang w:val="fr-CA"/>
        </w:rPr>
      </w:pPr>
    </w:p>
    <w:p w14:paraId="0261924F" w14:textId="1DAB9260" w:rsidR="00BF551B" w:rsidRPr="00471B77" w:rsidRDefault="00471B77" w:rsidP="00180505">
      <w:pPr>
        <w:pStyle w:val="BodyText"/>
        <w:ind w:right="615"/>
        <w:rPr>
          <w:lang w:val="fr-CA"/>
        </w:rPr>
      </w:pPr>
      <w:r w:rsidRPr="00471B77">
        <w:rPr>
          <w:lang w:val="fr-CA"/>
        </w:rPr>
        <w:t>L’usage du genre masculin d</w:t>
      </w:r>
      <w:r>
        <w:rPr>
          <w:lang w:val="fr-CA"/>
        </w:rPr>
        <w:t>ans ce texte désigne autant les hommes que les femmes et vise uniquement à alléger le texte.</w:t>
      </w:r>
    </w:p>
    <w:p w14:paraId="6DAF38AE" w14:textId="761E5349" w:rsidR="0008363F" w:rsidRPr="00471B77" w:rsidRDefault="0008363F" w:rsidP="00180505">
      <w:pPr>
        <w:pStyle w:val="BodyText"/>
        <w:ind w:right="615"/>
        <w:rPr>
          <w:lang w:val="fr-CA"/>
        </w:rPr>
      </w:pPr>
    </w:p>
    <w:p w14:paraId="046DFCE7" w14:textId="55B04F0C" w:rsidR="0008363F" w:rsidRPr="00471B77" w:rsidRDefault="00471B77" w:rsidP="00180505">
      <w:pPr>
        <w:pStyle w:val="BodyText"/>
        <w:ind w:right="615"/>
        <w:rPr>
          <w:lang w:val="fr-CA"/>
        </w:rPr>
      </w:pPr>
      <w:r w:rsidRPr="00471B77">
        <w:rPr>
          <w:lang w:val="fr-CA"/>
        </w:rPr>
        <w:t>Nous communiquerons seulement avec les personnes qui seront rete</w:t>
      </w:r>
      <w:r>
        <w:rPr>
          <w:lang w:val="fr-CA"/>
        </w:rPr>
        <w:t>nues pour une entrevue.</w:t>
      </w:r>
    </w:p>
    <w:p w14:paraId="74368FD4" w14:textId="77777777" w:rsidR="00BF551B" w:rsidRPr="00471B77" w:rsidRDefault="00BF551B" w:rsidP="00180505">
      <w:pPr>
        <w:pStyle w:val="BodyText"/>
        <w:rPr>
          <w:lang w:val="fr-CA"/>
        </w:rPr>
      </w:pPr>
    </w:p>
    <w:p w14:paraId="188AA978" w14:textId="1A942F7F" w:rsidR="00047E04" w:rsidRPr="00471B77" w:rsidRDefault="00047E04">
      <w:pPr>
        <w:rPr>
          <w:rFonts w:ascii="Arial" w:hAnsi="Arial" w:cs="Arial"/>
          <w:lang w:val="fr-CA"/>
        </w:rPr>
      </w:pPr>
    </w:p>
    <w:p w14:paraId="41EED8E1" w14:textId="77777777" w:rsidR="00047E04" w:rsidRPr="00471B77" w:rsidRDefault="00047E04">
      <w:pPr>
        <w:rPr>
          <w:rFonts w:ascii="Arial" w:hAnsi="Arial" w:cs="Arial"/>
          <w:lang w:val="fr-CA"/>
        </w:rPr>
      </w:pPr>
    </w:p>
    <w:sectPr w:rsidR="00047E04" w:rsidRPr="00471B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F3FEE" w14:textId="77777777" w:rsidR="00620146" w:rsidRDefault="00620146" w:rsidP="004B4446">
      <w:r>
        <w:separator/>
      </w:r>
    </w:p>
  </w:endnote>
  <w:endnote w:type="continuationSeparator" w:id="0">
    <w:p w14:paraId="44CFAFD4" w14:textId="77777777" w:rsidR="00620146" w:rsidRDefault="00620146" w:rsidP="004B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1FDF" w14:textId="77777777" w:rsidR="004B4446" w:rsidRDefault="004B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BF00" w14:textId="77777777" w:rsidR="004B4446" w:rsidRDefault="004B4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E435" w14:textId="77777777" w:rsidR="004B4446" w:rsidRDefault="004B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0B556" w14:textId="77777777" w:rsidR="00620146" w:rsidRDefault="00620146" w:rsidP="004B4446">
      <w:r>
        <w:separator/>
      </w:r>
    </w:p>
  </w:footnote>
  <w:footnote w:type="continuationSeparator" w:id="0">
    <w:p w14:paraId="7EF70B02" w14:textId="77777777" w:rsidR="00620146" w:rsidRDefault="00620146" w:rsidP="004B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4FB3" w14:textId="77777777" w:rsidR="004B4446" w:rsidRDefault="004B4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DD9B" w14:textId="77777777" w:rsidR="004B4446" w:rsidRDefault="004B4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4F43" w14:textId="77777777" w:rsidR="004B4446" w:rsidRDefault="004B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37B3B"/>
    <w:multiLevelType w:val="hybridMultilevel"/>
    <w:tmpl w:val="8CF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C513B"/>
    <w:multiLevelType w:val="hybridMultilevel"/>
    <w:tmpl w:val="E11CB4B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FD7DE8"/>
    <w:multiLevelType w:val="hybridMultilevel"/>
    <w:tmpl w:val="E6DAD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2F"/>
    <w:rsid w:val="00047E04"/>
    <w:rsid w:val="0008363F"/>
    <w:rsid w:val="00085E2F"/>
    <w:rsid w:val="00180505"/>
    <w:rsid w:val="001C3143"/>
    <w:rsid w:val="00294B7B"/>
    <w:rsid w:val="00303414"/>
    <w:rsid w:val="003426A8"/>
    <w:rsid w:val="003658BB"/>
    <w:rsid w:val="0037137F"/>
    <w:rsid w:val="00376661"/>
    <w:rsid w:val="00471B77"/>
    <w:rsid w:val="004B4446"/>
    <w:rsid w:val="0051694A"/>
    <w:rsid w:val="0052080E"/>
    <w:rsid w:val="00620146"/>
    <w:rsid w:val="00637397"/>
    <w:rsid w:val="006438FC"/>
    <w:rsid w:val="00650E99"/>
    <w:rsid w:val="00766FF6"/>
    <w:rsid w:val="007B6908"/>
    <w:rsid w:val="00926F26"/>
    <w:rsid w:val="00943004"/>
    <w:rsid w:val="00A32CB2"/>
    <w:rsid w:val="00B47027"/>
    <w:rsid w:val="00B75920"/>
    <w:rsid w:val="00BC3982"/>
    <w:rsid w:val="00BF0DFF"/>
    <w:rsid w:val="00BF551B"/>
    <w:rsid w:val="00C51959"/>
    <w:rsid w:val="00D84DF4"/>
    <w:rsid w:val="00DD65C0"/>
    <w:rsid w:val="00F80B62"/>
    <w:rsid w:val="00F86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4699"/>
  <w15:chartTrackingRefBased/>
  <w15:docId w15:val="{AB0F15FD-0800-4A93-A86F-FE9F5AEF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2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1959"/>
    <w:pPr>
      <w:adjustRightInd/>
    </w:pPr>
    <w:rPr>
      <w:rFonts w:ascii="Arial" w:eastAsia="Arial" w:hAnsi="Arial" w:cs="Arial"/>
      <w:lang w:val="en-CA" w:eastAsia="en-CA" w:bidi="en-CA"/>
    </w:rPr>
  </w:style>
  <w:style w:type="character" w:customStyle="1" w:styleId="BodyTextChar">
    <w:name w:val="Body Text Char"/>
    <w:basedOn w:val="DefaultParagraphFont"/>
    <w:link w:val="BodyText"/>
    <w:uiPriority w:val="1"/>
    <w:rsid w:val="00C51959"/>
    <w:rPr>
      <w:rFonts w:ascii="Arial" w:eastAsia="Arial" w:hAnsi="Arial" w:cs="Arial"/>
      <w:sz w:val="24"/>
      <w:szCs w:val="24"/>
      <w:lang w:eastAsia="en-CA" w:bidi="en-CA"/>
    </w:rPr>
  </w:style>
  <w:style w:type="paragraph" w:customStyle="1" w:styleId="Level1">
    <w:name w:val="Level 1"/>
    <w:basedOn w:val="Normal"/>
    <w:rsid w:val="00047E04"/>
    <w:pPr>
      <w:ind w:left="720" w:hanging="720"/>
    </w:pPr>
  </w:style>
  <w:style w:type="paragraph" w:customStyle="1" w:styleId="TableParagraph">
    <w:name w:val="Table Paragraph"/>
    <w:basedOn w:val="Normal"/>
    <w:uiPriority w:val="1"/>
    <w:qFormat/>
    <w:rsid w:val="00303414"/>
    <w:pPr>
      <w:adjustRightInd/>
      <w:ind w:left="107"/>
    </w:pPr>
    <w:rPr>
      <w:rFonts w:ascii="Arial" w:eastAsia="Arial" w:hAnsi="Arial" w:cs="Arial"/>
      <w:sz w:val="22"/>
      <w:szCs w:val="22"/>
      <w:lang w:val="en-CA" w:eastAsia="en-CA" w:bidi="en-CA"/>
    </w:rPr>
  </w:style>
  <w:style w:type="paragraph" w:styleId="ListParagraph">
    <w:name w:val="List Paragraph"/>
    <w:basedOn w:val="Normal"/>
    <w:uiPriority w:val="34"/>
    <w:qFormat/>
    <w:rsid w:val="00650E99"/>
    <w:pPr>
      <w:ind w:left="720"/>
      <w:contextualSpacing/>
    </w:pPr>
  </w:style>
  <w:style w:type="paragraph" w:styleId="Header">
    <w:name w:val="header"/>
    <w:basedOn w:val="Normal"/>
    <w:link w:val="HeaderChar"/>
    <w:uiPriority w:val="99"/>
    <w:unhideWhenUsed/>
    <w:rsid w:val="004B4446"/>
    <w:pPr>
      <w:tabs>
        <w:tab w:val="center" w:pos="4680"/>
        <w:tab w:val="right" w:pos="9360"/>
      </w:tabs>
    </w:pPr>
  </w:style>
  <w:style w:type="character" w:customStyle="1" w:styleId="HeaderChar">
    <w:name w:val="Header Char"/>
    <w:basedOn w:val="DefaultParagraphFont"/>
    <w:link w:val="Header"/>
    <w:uiPriority w:val="99"/>
    <w:rsid w:val="004B444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4446"/>
    <w:pPr>
      <w:tabs>
        <w:tab w:val="center" w:pos="4680"/>
        <w:tab w:val="right" w:pos="9360"/>
      </w:tabs>
    </w:pPr>
  </w:style>
  <w:style w:type="character" w:customStyle="1" w:styleId="FooterChar">
    <w:name w:val="Footer Char"/>
    <w:basedOn w:val="DefaultParagraphFont"/>
    <w:link w:val="Footer"/>
    <w:uiPriority w:val="99"/>
    <w:rsid w:val="004B444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rtie@alfred-plantage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rtie@alfred-plantage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Lortie-Wilson, Carole</dc:creator>
  <cp:keywords/>
  <dc:description/>
  <cp:lastModifiedBy>Rochefort, Annie</cp:lastModifiedBy>
  <cp:revision>3</cp:revision>
  <dcterms:created xsi:type="dcterms:W3CDTF">2021-09-08T12:19:00Z</dcterms:created>
  <dcterms:modified xsi:type="dcterms:W3CDTF">2021-09-08T17:27:00Z</dcterms:modified>
</cp:coreProperties>
</file>